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21B" w:rsidRDefault="0023321B" w:rsidP="00FE7A3E">
      <w:pPr>
        <w:jc w:val="center"/>
        <w:rPr>
          <w:rFonts w:cs="Times New Roman"/>
          <w:b/>
          <w:sz w:val="28"/>
        </w:rPr>
      </w:pPr>
      <w:r w:rsidRPr="00214C72">
        <w:rPr>
          <w:rFonts w:cs="Times New Roman"/>
          <w:b/>
          <w:noProof/>
          <w:sz w:val="28"/>
        </w:rPr>
        <w:drawing>
          <wp:anchor distT="0" distB="0" distL="114300" distR="114300" simplePos="0" relativeHeight="251659264" behindDoc="1" locked="0" layoutInCell="1" allowOverlap="1" wp14:anchorId="24CAB7E5" wp14:editId="0FFD97F2">
            <wp:simplePos x="0" y="0"/>
            <wp:positionH relativeFrom="column">
              <wp:posOffset>1348740</wp:posOffset>
            </wp:positionH>
            <wp:positionV relativeFrom="paragraph">
              <wp:posOffset>0</wp:posOffset>
            </wp:positionV>
            <wp:extent cx="3028950" cy="12115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p_logo_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8950" cy="1211580"/>
                    </a:xfrm>
                    <a:prstGeom prst="rect">
                      <a:avLst/>
                    </a:prstGeom>
                  </pic:spPr>
                </pic:pic>
              </a:graphicData>
            </a:graphic>
          </wp:anchor>
        </w:drawing>
      </w:r>
    </w:p>
    <w:p w:rsidR="0023321B" w:rsidRDefault="0023321B" w:rsidP="00FE7A3E">
      <w:pPr>
        <w:jc w:val="center"/>
        <w:rPr>
          <w:rFonts w:cs="Times New Roman"/>
          <w:b/>
          <w:sz w:val="28"/>
        </w:rPr>
      </w:pPr>
    </w:p>
    <w:p w:rsidR="0023321B" w:rsidRDefault="0023321B" w:rsidP="00FE7A3E">
      <w:pPr>
        <w:jc w:val="center"/>
        <w:rPr>
          <w:rFonts w:cs="Times New Roman"/>
          <w:b/>
          <w:sz w:val="28"/>
        </w:rPr>
      </w:pPr>
    </w:p>
    <w:p w:rsidR="0023321B" w:rsidRDefault="0023321B" w:rsidP="00FE7A3E">
      <w:pPr>
        <w:jc w:val="center"/>
        <w:rPr>
          <w:rFonts w:cs="Times New Roman"/>
          <w:b/>
          <w:sz w:val="28"/>
        </w:rPr>
      </w:pPr>
    </w:p>
    <w:p w:rsidR="0023321B" w:rsidRDefault="0023321B" w:rsidP="00FE7A3E">
      <w:pPr>
        <w:jc w:val="center"/>
        <w:rPr>
          <w:rFonts w:cs="Times New Roman"/>
          <w:b/>
          <w:sz w:val="28"/>
        </w:rPr>
      </w:pPr>
    </w:p>
    <w:p w:rsidR="0023321B" w:rsidRDefault="0023321B" w:rsidP="00FE7A3E">
      <w:pPr>
        <w:jc w:val="center"/>
        <w:rPr>
          <w:rFonts w:cs="Times New Roman"/>
          <w:b/>
          <w:sz w:val="28"/>
        </w:rPr>
      </w:pPr>
    </w:p>
    <w:p w:rsidR="0023321B" w:rsidRDefault="0023321B" w:rsidP="00FE7A3E">
      <w:pPr>
        <w:jc w:val="center"/>
        <w:rPr>
          <w:rFonts w:cs="Times New Roman"/>
          <w:b/>
          <w:sz w:val="28"/>
        </w:rPr>
      </w:pPr>
    </w:p>
    <w:p w:rsidR="0023321B" w:rsidRDefault="0023321B" w:rsidP="00FE7A3E">
      <w:pPr>
        <w:jc w:val="center"/>
        <w:rPr>
          <w:rFonts w:cs="Times New Roman"/>
          <w:b/>
          <w:sz w:val="28"/>
        </w:rPr>
      </w:pPr>
    </w:p>
    <w:p w:rsidR="00FE7A3E" w:rsidRPr="00214C72" w:rsidRDefault="00FE7A3E" w:rsidP="00FE7A3E">
      <w:pPr>
        <w:jc w:val="center"/>
        <w:rPr>
          <w:rFonts w:cs="Times New Roman"/>
          <w:b/>
        </w:rPr>
      </w:pPr>
      <w:r w:rsidRPr="00214C72">
        <w:rPr>
          <w:rFonts w:cs="Times New Roman"/>
          <w:b/>
          <w:sz w:val="28"/>
        </w:rPr>
        <w:t>Cash Rent Farm Lease</w:t>
      </w:r>
      <w:r w:rsidR="00214C72" w:rsidRPr="00214C72">
        <w:rPr>
          <w:rFonts w:cs="Times New Roman"/>
          <w:b/>
          <w:sz w:val="28"/>
        </w:rPr>
        <w:t xml:space="preserve"> Template</w:t>
      </w:r>
    </w:p>
    <w:p w:rsidR="00214C72" w:rsidRDefault="00214C72" w:rsidP="00FE7A3E">
      <w:pPr>
        <w:jc w:val="center"/>
        <w:rPr>
          <w:rFonts w:cs="Times New Roman"/>
          <w:b/>
        </w:rPr>
      </w:pPr>
    </w:p>
    <w:p w:rsidR="00214C72" w:rsidRDefault="0023321B" w:rsidP="0023321B">
      <w:pPr>
        <w:jc w:val="center"/>
        <w:rPr>
          <w:rFonts w:cs="Times New Roman"/>
          <w:b/>
        </w:rPr>
      </w:pPr>
      <w:r>
        <w:rPr>
          <w:rFonts w:cs="Times New Roman"/>
          <w:b/>
        </w:rPr>
        <w:t>Drafted</w:t>
      </w:r>
      <w:r w:rsidR="00214C72">
        <w:rPr>
          <w:rFonts w:cs="Times New Roman"/>
          <w:b/>
        </w:rPr>
        <w:t xml:space="preserve"> by George Boody and Audrey Arner</w:t>
      </w:r>
      <w:r w:rsidR="00172773">
        <w:rPr>
          <w:rFonts w:cs="Times New Roman"/>
          <w:b/>
        </w:rPr>
        <w:t xml:space="preserve"> </w:t>
      </w:r>
      <w:r>
        <w:rPr>
          <w:rFonts w:cs="Times New Roman"/>
          <w:b/>
        </w:rPr>
        <w:t xml:space="preserve">in </w:t>
      </w:r>
      <w:r w:rsidR="00214C72">
        <w:rPr>
          <w:rFonts w:cs="Times New Roman"/>
          <w:b/>
        </w:rPr>
        <w:t>2017</w:t>
      </w:r>
    </w:p>
    <w:p w:rsidR="00214C72" w:rsidRPr="00214C72" w:rsidRDefault="00214C72" w:rsidP="0023321B">
      <w:pPr>
        <w:rPr>
          <w:rFonts w:cs="Times New Roman"/>
          <w:b/>
        </w:rPr>
      </w:pPr>
    </w:p>
    <w:p w:rsidR="00214C72" w:rsidRDefault="00214C72" w:rsidP="00FE7A3E">
      <w:pPr>
        <w:rPr>
          <w:rFonts w:cs="Times New Roman"/>
        </w:rPr>
      </w:pPr>
    </w:p>
    <w:p w:rsidR="00FE7A3E" w:rsidRPr="0076109D" w:rsidRDefault="00C40523" w:rsidP="00FE7A3E">
      <w:pPr>
        <w:rPr>
          <w:rFonts w:cs="Times New Roman"/>
        </w:rPr>
      </w:pPr>
      <w:r>
        <w:rPr>
          <w:rFonts w:cs="Times New Roman"/>
        </w:rPr>
        <w:t>This lease entere</w:t>
      </w:r>
      <w:r w:rsidR="00214C72">
        <w:rPr>
          <w:rFonts w:cs="Times New Roman"/>
        </w:rPr>
        <w:t>d into the 15______ day of  _________</w:t>
      </w:r>
      <w:r w:rsidR="00FE7A3E" w:rsidRPr="0076109D">
        <w:rPr>
          <w:rFonts w:cs="Times New Roman"/>
        </w:rPr>
        <w:t>, between</w:t>
      </w:r>
    </w:p>
    <w:p w:rsidR="00FE7A3E" w:rsidRPr="0076109D" w:rsidRDefault="00FE7A3E" w:rsidP="00FE7A3E">
      <w:pPr>
        <w:rPr>
          <w:rFonts w:cs="Times New Roman"/>
        </w:rPr>
      </w:pPr>
    </w:p>
    <w:p w:rsidR="00FE7A3E" w:rsidRPr="0076109D" w:rsidRDefault="00403FC2" w:rsidP="00FE7A3E">
      <w:pPr>
        <w:rPr>
          <w:rFonts w:cs="Times New Roman"/>
        </w:rPr>
      </w:pPr>
      <w:r w:rsidRPr="0076109D">
        <w:rPr>
          <w:rFonts w:cs="Times New Roman"/>
          <w:b/>
          <w:u w:val="single"/>
        </w:rPr>
        <w:t>Landowner</w:t>
      </w:r>
      <w:r w:rsidR="00FC73AE">
        <w:rPr>
          <w:rFonts w:cs="Times New Roman"/>
          <w:b/>
          <w:u w:val="single"/>
        </w:rPr>
        <w:t>:</w:t>
      </w:r>
      <w:r w:rsidR="0030164E" w:rsidRPr="0076109D">
        <w:rPr>
          <w:rFonts w:cs="Times New Roman"/>
          <w:b/>
          <w:u w:val="single"/>
        </w:rPr>
        <w:t xml:space="preserve"> </w:t>
      </w:r>
    </w:p>
    <w:p w:rsidR="00FE7A3E" w:rsidRPr="0076109D" w:rsidRDefault="00FE7A3E" w:rsidP="00FE7A3E">
      <w:pPr>
        <w:rPr>
          <w:rFonts w:cs="Times New Roman"/>
        </w:rPr>
      </w:pPr>
    </w:p>
    <w:p w:rsidR="00D74143" w:rsidRPr="00EE0EA5" w:rsidRDefault="00EA42DA" w:rsidP="00D74143">
      <w:pPr>
        <w:rPr>
          <w:rFonts w:cs="Times New Roman"/>
          <w:highlight w:val="yellow"/>
        </w:rPr>
      </w:pPr>
      <w:r w:rsidRPr="00566C7A">
        <w:rPr>
          <w:rFonts w:cs="Times New Roman"/>
          <w:b/>
          <w:u w:val="single"/>
        </w:rPr>
        <w:t>Lessee (</w:t>
      </w:r>
      <w:r w:rsidR="00FE7A3E" w:rsidRPr="00566C7A">
        <w:rPr>
          <w:rFonts w:cs="Times New Roman"/>
          <w:b/>
          <w:u w:val="single"/>
        </w:rPr>
        <w:t>Farmer</w:t>
      </w:r>
      <w:r w:rsidRPr="00566C7A">
        <w:rPr>
          <w:rFonts w:cs="Times New Roman"/>
          <w:b/>
          <w:u w:val="single"/>
        </w:rPr>
        <w:t xml:space="preserve"> Operator)</w:t>
      </w:r>
      <w:r w:rsidR="00FE7A3E" w:rsidRPr="00566C7A">
        <w:rPr>
          <w:rFonts w:cs="Times New Roman"/>
          <w:b/>
          <w:u w:val="single"/>
        </w:rPr>
        <w:t>:</w:t>
      </w:r>
      <w:r w:rsidR="00736550">
        <w:rPr>
          <w:rFonts w:cs="Times New Roman"/>
          <w:b/>
        </w:rPr>
        <w:t xml:space="preserve">  </w:t>
      </w:r>
    </w:p>
    <w:p w:rsidR="00FC73AE" w:rsidRDefault="00FC73AE" w:rsidP="00FE7A3E">
      <w:pPr>
        <w:rPr>
          <w:rFonts w:cs="Times New Roman"/>
          <w:b/>
          <w:highlight w:val="yellow"/>
        </w:rPr>
      </w:pPr>
    </w:p>
    <w:p w:rsidR="00FC73AE" w:rsidRPr="0076109D" w:rsidRDefault="00FC73AE" w:rsidP="00FE7A3E">
      <w:pPr>
        <w:rPr>
          <w:rFonts w:cs="Times New Roman"/>
        </w:rPr>
      </w:pPr>
    </w:p>
    <w:p w:rsidR="00FE7A3E" w:rsidRPr="0076109D" w:rsidRDefault="00FE7A3E" w:rsidP="00403FC2">
      <w:pPr>
        <w:autoSpaceDE w:val="0"/>
        <w:autoSpaceDN w:val="0"/>
        <w:adjustRightInd w:val="0"/>
        <w:rPr>
          <w:rFonts w:eastAsiaTheme="minorHAnsi" w:cs="Times New Roman"/>
          <w:color w:val="000000"/>
          <w:lang w:eastAsia="en-US"/>
        </w:rPr>
      </w:pPr>
      <w:r w:rsidRPr="0076109D">
        <w:rPr>
          <w:rFonts w:cs="Times New Roman"/>
          <w:b/>
        </w:rPr>
        <w:t>I. Property Description:</w:t>
      </w:r>
      <w:r w:rsidRPr="0076109D">
        <w:rPr>
          <w:rFonts w:cs="Times New Roman"/>
        </w:rPr>
        <w:t xml:space="preserve"> </w:t>
      </w:r>
      <w:r w:rsidR="00403FC2" w:rsidRPr="0076109D">
        <w:rPr>
          <w:rFonts w:eastAsiaTheme="minorHAnsi" w:cs="Times New Roman"/>
          <w:color w:val="000000"/>
          <w:lang w:eastAsia="en-US"/>
        </w:rPr>
        <w:t>The landowner hereby leases to the lessee, to occupy and use for agriculture and related purposes, the following described property</w:t>
      </w:r>
      <w:r w:rsidR="003B351D" w:rsidRPr="0076109D">
        <w:rPr>
          <w:rFonts w:eastAsiaTheme="minorHAnsi" w:cs="Times New Roman"/>
          <w:color w:val="000000"/>
          <w:lang w:eastAsia="en-US"/>
        </w:rPr>
        <w:t xml:space="preserve">: consisting of </w:t>
      </w:r>
      <w:r w:rsidR="00403FC2" w:rsidRPr="0076109D">
        <w:rPr>
          <w:rFonts w:eastAsiaTheme="minorHAnsi" w:cs="Times New Roman"/>
          <w:color w:val="000000"/>
          <w:lang w:eastAsia="en-US"/>
        </w:rPr>
        <w:t xml:space="preserve">acres situated in </w:t>
      </w:r>
      <w:r w:rsidR="00D21FB0">
        <w:rPr>
          <w:rFonts w:eastAsiaTheme="minorHAnsi" w:cs="Times New Roman"/>
          <w:color w:val="000000"/>
          <w:lang w:eastAsia="en-US"/>
        </w:rPr>
        <w:t>XXXX</w:t>
      </w:r>
      <w:r w:rsidR="00403FC2" w:rsidRPr="0076109D">
        <w:rPr>
          <w:rFonts w:eastAsiaTheme="minorHAnsi" w:cs="Times New Roman"/>
          <w:color w:val="000000"/>
          <w:lang w:eastAsia="en-US"/>
        </w:rPr>
        <w:t xml:space="preserve"> County, Minnesota</w:t>
      </w:r>
      <w:r w:rsidRPr="0076109D">
        <w:rPr>
          <w:rFonts w:cs="Times New Roman"/>
        </w:rPr>
        <w:t xml:space="preserve">, and the Lessee does hereby hire and take from the Lessor, the following described land situated in the County of </w:t>
      </w:r>
      <w:r w:rsidR="00D21FB0">
        <w:rPr>
          <w:rFonts w:cs="Times New Roman"/>
        </w:rPr>
        <w:t>XXXX</w:t>
      </w:r>
      <w:r w:rsidRPr="0076109D">
        <w:rPr>
          <w:rFonts w:cs="Times New Roman"/>
        </w:rPr>
        <w:t>, and State of Minnesota.</w:t>
      </w:r>
    </w:p>
    <w:p w:rsidR="00FE7A3E" w:rsidRPr="0076109D" w:rsidRDefault="00FE7A3E" w:rsidP="00FE7A3E">
      <w:pPr>
        <w:rPr>
          <w:rFonts w:cs="Times New Roman"/>
        </w:rPr>
      </w:pPr>
    </w:p>
    <w:p w:rsidR="00FE7A3E" w:rsidRPr="0076109D" w:rsidRDefault="00CA3B67" w:rsidP="00FE7A3E">
      <w:pPr>
        <w:ind w:left="810" w:right="450"/>
        <w:rPr>
          <w:rFonts w:cs="Times New Roman"/>
        </w:rPr>
      </w:pPr>
      <w:r>
        <w:rPr>
          <w:rFonts w:cs="Times New Roman"/>
        </w:rPr>
        <w:t xml:space="preserve">Property legal description.  </w:t>
      </w:r>
      <w:r w:rsidR="00CC40FA" w:rsidRPr="0076109D">
        <w:rPr>
          <w:rFonts w:cs="Times New Roman"/>
        </w:rPr>
        <w:t xml:space="preserve">(See Appendix I for </w:t>
      </w:r>
      <w:r w:rsidR="004E6F34" w:rsidRPr="0076109D">
        <w:rPr>
          <w:rFonts w:cs="Times New Roman"/>
        </w:rPr>
        <w:t>map)</w:t>
      </w:r>
    </w:p>
    <w:p w:rsidR="00EA42DA" w:rsidRPr="0076109D" w:rsidRDefault="00EA42DA" w:rsidP="00FE7A3E">
      <w:pPr>
        <w:ind w:left="810" w:right="450"/>
        <w:rPr>
          <w:rFonts w:cs="Times New Roman"/>
        </w:rPr>
      </w:pPr>
    </w:p>
    <w:p w:rsidR="00A57D15" w:rsidRPr="0076109D" w:rsidRDefault="00CA3B67" w:rsidP="00BE6CD7">
      <w:pPr>
        <w:ind w:left="810" w:right="450"/>
        <w:rPr>
          <w:rFonts w:eastAsiaTheme="minorHAnsi" w:cs="Times New Roman"/>
          <w:b/>
          <w:bCs/>
          <w:color w:val="000000"/>
          <w:lang w:eastAsia="en-US"/>
        </w:rPr>
      </w:pPr>
      <w:r>
        <w:rPr>
          <w:rFonts w:cs="Times New Roman"/>
        </w:rPr>
        <w:t xml:space="preserve">Extra note;   E.g., </w:t>
      </w:r>
      <w:r w:rsidR="00EA42DA" w:rsidRPr="0076109D">
        <w:rPr>
          <w:rFonts w:cs="Times New Roman"/>
        </w:rPr>
        <w:t>The property available for</w:t>
      </w:r>
      <w:r w:rsidR="00403FC2" w:rsidRPr="0076109D">
        <w:rPr>
          <w:rFonts w:cs="Times New Roman"/>
        </w:rPr>
        <w:t xml:space="preserve"> planting d</w:t>
      </w:r>
      <w:r w:rsidR="00731C3C" w:rsidRPr="0076109D">
        <w:rPr>
          <w:rFonts w:cs="Times New Roman"/>
        </w:rPr>
        <w:t>uring this lease does not include</w:t>
      </w:r>
      <w:r w:rsidR="0030164E" w:rsidRPr="0076109D">
        <w:rPr>
          <w:rFonts w:cs="Times New Roman"/>
        </w:rPr>
        <w:t xml:space="preserve"> </w:t>
      </w:r>
      <w:r w:rsidR="00D21FB0">
        <w:rPr>
          <w:rFonts w:cs="Times New Roman"/>
        </w:rPr>
        <w:t>XXX</w:t>
      </w:r>
      <w:r w:rsidR="00731C3C" w:rsidRPr="0076109D">
        <w:rPr>
          <w:rFonts w:cs="Times New Roman"/>
        </w:rPr>
        <w:t xml:space="preserve"> acres </w:t>
      </w:r>
      <w:r w:rsidR="003B351D" w:rsidRPr="0076109D">
        <w:rPr>
          <w:rFonts w:cs="Times New Roman"/>
        </w:rPr>
        <w:t>proposed to be</w:t>
      </w:r>
      <w:r w:rsidR="00731C3C" w:rsidRPr="0076109D">
        <w:rPr>
          <w:rFonts w:cs="Times New Roman"/>
        </w:rPr>
        <w:t xml:space="preserve"> put into Co</w:t>
      </w:r>
      <w:r w:rsidR="00272F8A" w:rsidRPr="0076109D">
        <w:rPr>
          <w:rFonts w:cs="Times New Roman"/>
        </w:rPr>
        <w:t xml:space="preserve">nservation Reserve Program </w:t>
      </w:r>
      <w:r w:rsidR="00D21FB0">
        <w:rPr>
          <w:rFonts w:cs="Times New Roman"/>
        </w:rPr>
        <w:t>buffer and wildlife habitat a</w:t>
      </w:r>
      <w:r w:rsidR="00562F1F" w:rsidRPr="0076109D">
        <w:rPr>
          <w:rFonts w:cs="Times New Roman"/>
        </w:rPr>
        <w:t xml:space="preserve">long the waterway that flows diagonally through the field from southeast to northwest. </w:t>
      </w:r>
      <w:r w:rsidR="00BD36C2">
        <w:rPr>
          <w:rFonts w:cs="Times New Roman"/>
        </w:rPr>
        <w:t>(See Appendix 2 for map)</w:t>
      </w:r>
    </w:p>
    <w:p w:rsidR="00A57D15" w:rsidRPr="0076109D" w:rsidRDefault="00A57D15" w:rsidP="00A57D15">
      <w:pPr>
        <w:autoSpaceDE w:val="0"/>
        <w:autoSpaceDN w:val="0"/>
        <w:adjustRightInd w:val="0"/>
        <w:rPr>
          <w:rFonts w:eastAsiaTheme="minorHAnsi" w:cs="Times New Roman"/>
          <w:color w:val="000000"/>
          <w:lang w:eastAsia="en-US"/>
        </w:rPr>
      </w:pPr>
    </w:p>
    <w:p w:rsidR="00A57D15" w:rsidRPr="0076109D" w:rsidRDefault="00A57D15" w:rsidP="00A57D15">
      <w:pPr>
        <w:autoSpaceDE w:val="0"/>
        <w:autoSpaceDN w:val="0"/>
        <w:adjustRightInd w:val="0"/>
        <w:rPr>
          <w:rFonts w:eastAsiaTheme="minorHAnsi" w:cs="Times New Roman"/>
          <w:b/>
          <w:bCs/>
          <w:color w:val="000000"/>
          <w:lang w:eastAsia="en-US"/>
        </w:rPr>
      </w:pPr>
      <w:r w:rsidRPr="0076109D">
        <w:rPr>
          <w:rFonts w:eastAsiaTheme="minorHAnsi" w:cs="Times New Roman"/>
          <w:b/>
          <w:bCs/>
          <w:color w:val="000000"/>
          <w:lang w:eastAsia="en-US"/>
        </w:rPr>
        <w:t>II. General Terms of Lease</w:t>
      </w:r>
    </w:p>
    <w:p w:rsidR="00A57D15" w:rsidRPr="0076109D" w:rsidRDefault="00A57D15" w:rsidP="00A57D15">
      <w:pPr>
        <w:autoSpaceDE w:val="0"/>
        <w:autoSpaceDN w:val="0"/>
        <w:adjustRightInd w:val="0"/>
        <w:rPr>
          <w:rFonts w:eastAsiaTheme="minorHAnsi" w:cs="Times New Roman"/>
          <w:color w:val="000000"/>
          <w:lang w:eastAsia="en-US"/>
        </w:rPr>
      </w:pPr>
      <w:r w:rsidRPr="0076109D">
        <w:rPr>
          <w:rFonts w:eastAsiaTheme="minorHAnsi" w:cs="Times New Roman"/>
          <w:b/>
          <w:bCs/>
          <w:color w:val="000000"/>
          <w:lang w:eastAsia="en-US"/>
        </w:rPr>
        <w:t xml:space="preserve">A. Time period covered. </w:t>
      </w:r>
      <w:r w:rsidRPr="0076109D">
        <w:rPr>
          <w:rFonts w:eastAsiaTheme="minorHAnsi" w:cs="Times New Roman"/>
          <w:color w:val="000000"/>
          <w:lang w:eastAsia="en-US"/>
        </w:rPr>
        <w:t xml:space="preserve">The provisions of this agreement shall be in effect for </w:t>
      </w:r>
      <w:r w:rsidR="00731C3C" w:rsidRPr="0076109D">
        <w:rPr>
          <w:rFonts w:eastAsiaTheme="minorHAnsi" w:cs="Times New Roman"/>
          <w:color w:val="000000"/>
          <w:lang w:eastAsia="en-US"/>
        </w:rPr>
        <w:t>4</w:t>
      </w:r>
      <w:r w:rsidRPr="0076109D">
        <w:rPr>
          <w:rFonts w:eastAsiaTheme="minorHAnsi" w:cs="Times New Roman"/>
          <w:color w:val="000000"/>
          <w:lang w:eastAsia="en-US"/>
        </w:rPr>
        <w:t xml:space="preserve"> year</w:t>
      </w:r>
      <w:r w:rsidR="003B351D" w:rsidRPr="0076109D">
        <w:rPr>
          <w:rFonts w:eastAsiaTheme="minorHAnsi" w:cs="Times New Roman"/>
          <w:color w:val="000000"/>
          <w:lang w:eastAsia="en-US"/>
        </w:rPr>
        <w:t xml:space="preserve">(s), commencing no later than </w:t>
      </w:r>
      <w:r w:rsidR="00D21FB0">
        <w:rPr>
          <w:rFonts w:eastAsiaTheme="minorHAnsi" w:cs="Times New Roman"/>
          <w:color w:val="000000"/>
          <w:lang w:eastAsia="en-US"/>
        </w:rPr>
        <w:t>_______</w:t>
      </w:r>
      <w:r w:rsidR="003B351D" w:rsidRPr="0076109D">
        <w:rPr>
          <w:rFonts w:eastAsiaTheme="minorHAnsi" w:cs="Times New Roman"/>
          <w:color w:val="000000"/>
          <w:lang w:eastAsia="en-US"/>
        </w:rPr>
        <w:t xml:space="preserve"> </w:t>
      </w:r>
      <w:r w:rsidR="00314518" w:rsidRPr="009D6B26">
        <w:rPr>
          <w:rFonts w:eastAsiaTheme="minorHAnsi" w:cs="Times New Roman"/>
          <w:color w:val="000000"/>
          <w:lang w:eastAsia="en-US"/>
        </w:rPr>
        <w:t xml:space="preserve"> </w:t>
      </w:r>
      <w:r w:rsidRPr="009D6B26">
        <w:rPr>
          <w:rFonts w:eastAsiaTheme="minorHAnsi" w:cs="Times New Roman"/>
          <w:color w:val="000000"/>
          <w:lang w:eastAsia="en-US"/>
        </w:rPr>
        <w:t xml:space="preserve">This lease shall continue in effect from year to year thereafter </w:t>
      </w:r>
      <w:r w:rsidR="00314518" w:rsidRPr="009D6B26">
        <w:rPr>
          <w:rFonts w:eastAsiaTheme="minorHAnsi" w:cs="Times New Roman"/>
          <w:color w:val="000000"/>
          <w:lang w:eastAsia="en-US"/>
        </w:rPr>
        <w:t xml:space="preserve">until </w:t>
      </w:r>
      <w:r w:rsidR="00D21FB0">
        <w:rPr>
          <w:rFonts w:eastAsiaTheme="minorHAnsi" w:cs="Times New Roman"/>
          <w:color w:val="000000"/>
          <w:lang w:eastAsia="en-US"/>
        </w:rPr>
        <w:t>_____</w:t>
      </w:r>
      <w:r w:rsidR="00314518" w:rsidRPr="009D6B26">
        <w:rPr>
          <w:rFonts w:eastAsiaTheme="minorHAnsi" w:cs="Times New Roman"/>
          <w:color w:val="000000"/>
          <w:lang w:eastAsia="en-US"/>
        </w:rPr>
        <w:t>,</w:t>
      </w:r>
      <w:r w:rsidR="00314518">
        <w:rPr>
          <w:rFonts w:eastAsiaTheme="minorHAnsi" w:cs="Times New Roman"/>
          <w:color w:val="000000"/>
          <w:lang w:eastAsia="en-US"/>
        </w:rPr>
        <w:t xml:space="preserve"> </w:t>
      </w:r>
      <w:r w:rsidRPr="0076109D">
        <w:rPr>
          <w:rFonts w:eastAsiaTheme="minorHAnsi" w:cs="Times New Roman"/>
          <w:color w:val="000000"/>
          <w:lang w:eastAsia="en-US"/>
        </w:rPr>
        <w:t>unless written notice of termination is given by either party to t</w:t>
      </w:r>
      <w:r w:rsidR="00731C3C" w:rsidRPr="0076109D">
        <w:rPr>
          <w:rFonts w:eastAsiaTheme="minorHAnsi" w:cs="Times New Roman"/>
          <w:color w:val="000000"/>
          <w:lang w:eastAsia="en-US"/>
        </w:rPr>
        <w:t>he other at least 60</w:t>
      </w:r>
      <w:r w:rsidRPr="0076109D">
        <w:rPr>
          <w:rFonts w:eastAsiaTheme="minorHAnsi" w:cs="Times New Roman"/>
          <w:color w:val="000000"/>
          <w:lang w:eastAsia="en-US"/>
        </w:rPr>
        <w:t xml:space="preserve"> days prior to expiration of this lease or the end of any year of continuation.</w:t>
      </w:r>
    </w:p>
    <w:p w:rsidR="00A57D15" w:rsidRPr="0076109D" w:rsidRDefault="00A57D15" w:rsidP="00A57D15">
      <w:pPr>
        <w:autoSpaceDE w:val="0"/>
        <w:autoSpaceDN w:val="0"/>
        <w:adjustRightInd w:val="0"/>
        <w:rPr>
          <w:rFonts w:eastAsiaTheme="minorHAnsi" w:cs="Times New Roman"/>
          <w:b/>
          <w:bCs/>
          <w:color w:val="000000"/>
          <w:lang w:eastAsia="en-US"/>
        </w:rPr>
      </w:pPr>
    </w:p>
    <w:p w:rsidR="00A57D15" w:rsidRPr="0076109D" w:rsidRDefault="00A57D15" w:rsidP="00A57D15">
      <w:pPr>
        <w:autoSpaceDE w:val="0"/>
        <w:autoSpaceDN w:val="0"/>
        <w:adjustRightInd w:val="0"/>
        <w:rPr>
          <w:rFonts w:eastAsiaTheme="minorHAnsi" w:cs="Times New Roman"/>
          <w:color w:val="000000"/>
          <w:lang w:eastAsia="en-US"/>
        </w:rPr>
      </w:pPr>
      <w:r w:rsidRPr="0076109D">
        <w:rPr>
          <w:rFonts w:eastAsiaTheme="minorHAnsi" w:cs="Times New Roman"/>
          <w:b/>
          <w:bCs/>
          <w:color w:val="000000"/>
          <w:lang w:eastAsia="en-US"/>
        </w:rPr>
        <w:t xml:space="preserve">B. Review of lease. </w:t>
      </w:r>
      <w:r w:rsidRPr="0076109D">
        <w:rPr>
          <w:rFonts w:eastAsiaTheme="minorHAnsi" w:cs="Times New Roman"/>
          <w:color w:val="000000"/>
          <w:lang w:eastAsia="en-US"/>
        </w:rPr>
        <w:t xml:space="preserve">A written request is required for general review of the lease or for consideration of proposed changes by either party, at least </w:t>
      </w:r>
      <w:r w:rsidR="00403FC2" w:rsidRPr="0076109D">
        <w:rPr>
          <w:rFonts w:eastAsiaTheme="minorHAnsi" w:cs="Times New Roman"/>
          <w:color w:val="000000"/>
          <w:lang w:eastAsia="en-US"/>
        </w:rPr>
        <w:t xml:space="preserve">30 </w:t>
      </w:r>
      <w:r w:rsidRPr="0076109D">
        <w:rPr>
          <w:rFonts w:eastAsiaTheme="minorHAnsi" w:cs="Times New Roman"/>
          <w:color w:val="000000"/>
          <w:lang w:eastAsia="en-US"/>
        </w:rPr>
        <w:t>days prior to the final date for giving notice to terminate the lease as specified in II-A.</w:t>
      </w:r>
    </w:p>
    <w:p w:rsidR="00A57D15" w:rsidRPr="0076109D" w:rsidRDefault="00A57D15" w:rsidP="00A57D15">
      <w:pPr>
        <w:autoSpaceDE w:val="0"/>
        <w:autoSpaceDN w:val="0"/>
        <w:adjustRightInd w:val="0"/>
        <w:rPr>
          <w:rFonts w:eastAsiaTheme="minorHAnsi" w:cs="Times New Roman"/>
          <w:b/>
          <w:bCs/>
          <w:color w:val="000000"/>
          <w:lang w:eastAsia="en-US"/>
        </w:rPr>
      </w:pPr>
    </w:p>
    <w:p w:rsidR="00A57D15" w:rsidRPr="0076109D" w:rsidRDefault="00A57D15" w:rsidP="00A57D15">
      <w:pPr>
        <w:autoSpaceDE w:val="0"/>
        <w:autoSpaceDN w:val="0"/>
        <w:adjustRightInd w:val="0"/>
        <w:rPr>
          <w:rFonts w:eastAsiaTheme="minorHAnsi" w:cs="Times New Roman"/>
          <w:color w:val="000000"/>
          <w:lang w:eastAsia="en-US"/>
        </w:rPr>
      </w:pPr>
      <w:r w:rsidRPr="0076109D">
        <w:rPr>
          <w:rFonts w:eastAsiaTheme="minorHAnsi" w:cs="Times New Roman"/>
          <w:b/>
          <w:bCs/>
          <w:color w:val="000000"/>
          <w:lang w:eastAsia="en-US"/>
        </w:rPr>
        <w:t xml:space="preserve">C. Amendments and alterations. </w:t>
      </w:r>
      <w:r w:rsidRPr="0076109D">
        <w:rPr>
          <w:rFonts w:eastAsiaTheme="minorHAnsi" w:cs="Times New Roman"/>
          <w:color w:val="000000"/>
          <w:lang w:eastAsia="en-US"/>
        </w:rPr>
        <w:t xml:space="preserve">Amendments and alterations to this lease shall be in writing and shall be signed by both the </w:t>
      </w:r>
      <w:r w:rsidR="00403FC2" w:rsidRPr="0076109D">
        <w:rPr>
          <w:rFonts w:eastAsiaTheme="minorHAnsi" w:cs="Times New Roman"/>
          <w:color w:val="000000"/>
          <w:lang w:eastAsia="en-US"/>
        </w:rPr>
        <w:t>landowner</w:t>
      </w:r>
      <w:r w:rsidRPr="0076109D">
        <w:rPr>
          <w:rFonts w:eastAsiaTheme="minorHAnsi" w:cs="Times New Roman"/>
          <w:color w:val="000000"/>
          <w:lang w:eastAsia="en-US"/>
        </w:rPr>
        <w:t xml:space="preserve"> and </w:t>
      </w:r>
      <w:r w:rsidR="009C5497" w:rsidRPr="0076109D">
        <w:rPr>
          <w:rFonts w:eastAsiaTheme="minorHAnsi" w:cs="Times New Roman"/>
          <w:color w:val="000000"/>
          <w:lang w:eastAsia="en-US"/>
        </w:rPr>
        <w:t>lessee</w:t>
      </w:r>
      <w:r w:rsidRPr="0076109D">
        <w:rPr>
          <w:rFonts w:eastAsiaTheme="minorHAnsi" w:cs="Times New Roman"/>
          <w:color w:val="000000"/>
          <w:lang w:eastAsia="en-US"/>
        </w:rPr>
        <w:t>.</w:t>
      </w:r>
    </w:p>
    <w:p w:rsidR="00A57D15" w:rsidRPr="0076109D" w:rsidRDefault="00A57D15" w:rsidP="00A57D15">
      <w:pPr>
        <w:autoSpaceDE w:val="0"/>
        <w:autoSpaceDN w:val="0"/>
        <w:adjustRightInd w:val="0"/>
        <w:rPr>
          <w:rFonts w:eastAsiaTheme="minorHAnsi" w:cs="Times New Roman"/>
          <w:b/>
          <w:bCs/>
          <w:color w:val="000000"/>
          <w:lang w:eastAsia="en-US"/>
        </w:rPr>
      </w:pPr>
    </w:p>
    <w:p w:rsidR="00A57D15" w:rsidRPr="0076109D" w:rsidRDefault="00A57D15" w:rsidP="00A57D15">
      <w:pPr>
        <w:autoSpaceDE w:val="0"/>
        <w:autoSpaceDN w:val="0"/>
        <w:adjustRightInd w:val="0"/>
        <w:rPr>
          <w:rFonts w:eastAsiaTheme="minorHAnsi" w:cs="Times New Roman"/>
          <w:color w:val="000000"/>
          <w:lang w:eastAsia="en-US"/>
        </w:rPr>
      </w:pPr>
      <w:r w:rsidRPr="0076109D">
        <w:rPr>
          <w:rFonts w:eastAsiaTheme="minorHAnsi" w:cs="Times New Roman"/>
          <w:b/>
          <w:bCs/>
          <w:color w:val="000000"/>
          <w:lang w:eastAsia="en-US"/>
        </w:rPr>
        <w:lastRenderedPageBreak/>
        <w:t xml:space="preserve">D. No partnership intended. </w:t>
      </w:r>
      <w:r w:rsidRPr="0076109D">
        <w:rPr>
          <w:rFonts w:eastAsiaTheme="minorHAnsi" w:cs="Times New Roman"/>
          <w:color w:val="000000"/>
          <w:lang w:eastAsia="en-US"/>
        </w:rPr>
        <w:t>It is particularly understood and agreed that this lease shall not be deemed to be, nor intended to give rise to, a partnership relation</w:t>
      </w:r>
      <w:r w:rsidR="00562F1F" w:rsidRPr="0076109D">
        <w:rPr>
          <w:rFonts w:eastAsiaTheme="minorHAnsi" w:cs="Times New Roman"/>
          <w:color w:val="000000"/>
          <w:lang w:eastAsia="en-US"/>
        </w:rPr>
        <w:t>ship</w:t>
      </w:r>
      <w:r w:rsidRPr="0076109D">
        <w:rPr>
          <w:rFonts w:eastAsiaTheme="minorHAnsi" w:cs="Times New Roman"/>
          <w:color w:val="000000"/>
          <w:lang w:eastAsia="en-US"/>
        </w:rPr>
        <w:t>.</w:t>
      </w:r>
    </w:p>
    <w:p w:rsidR="00A57D15" w:rsidRPr="0076109D" w:rsidRDefault="00A57D15" w:rsidP="00A57D15">
      <w:pPr>
        <w:autoSpaceDE w:val="0"/>
        <w:autoSpaceDN w:val="0"/>
        <w:adjustRightInd w:val="0"/>
        <w:rPr>
          <w:rFonts w:eastAsiaTheme="minorHAnsi" w:cs="Times New Roman"/>
          <w:color w:val="000000"/>
          <w:lang w:eastAsia="en-US"/>
        </w:rPr>
      </w:pPr>
    </w:p>
    <w:p w:rsidR="00A57D15" w:rsidRPr="0076109D" w:rsidRDefault="00A57D15" w:rsidP="00A57D15">
      <w:pPr>
        <w:autoSpaceDE w:val="0"/>
        <w:autoSpaceDN w:val="0"/>
        <w:adjustRightInd w:val="0"/>
        <w:rPr>
          <w:rFonts w:eastAsiaTheme="minorHAnsi" w:cs="Times New Roman"/>
          <w:color w:val="000000"/>
          <w:lang w:eastAsia="en-US"/>
        </w:rPr>
      </w:pPr>
      <w:r w:rsidRPr="0076109D">
        <w:rPr>
          <w:rFonts w:eastAsiaTheme="minorHAnsi" w:cs="Times New Roman"/>
          <w:b/>
          <w:bCs/>
          <w:color w:val="000000"/>
          <w:lang w:eastAsia="en-US"/>
        </w:rPr>
        <w:t xml:space="preserve">E. Transfer of property. </w:t>
      </w:r>
      <w:r w:rsidRPr="0076109D">
        <w:rPr>
          <w:rFonts w:eastAsiaTheme="minorHAnsi" w:cs="Times New Roman"/>
          <w:color w:val="000000"/>
          <w:lang w:eastAsia="en-US"/>
        </w:rPr>
        <w:t xml:space="preserve">If the </w:t>
      </w:r>
      <w:r w:rsidR="00403FC2" w:rsidRPr="0076109D">
        <w:rPr>
          <w:rFonts w:eastAsiaTheme="minorHAnsi" w:cs="Times New Roman"/>
          <w:color w:val="000000"/>
          <w:lang w:eastAsia="en-US"/>
        </w:rPr>
        <w:t>landowner</w:t>
      </w:r>
      <w:r w:rsidRPr="0076109D">
        <w:rPr>
          <w:rFonts w:eastAsiaTheme="minorHAnsi" w:cs="Times New Roman"/>
          <w:color w:val="000000"/>
          <w:lang w:eastAsia="en-US"/>
        </w:rPr>
        <w:t xml:space="preserve"> should sell or otherwise transfer title to the farm, such action will be done subject to the provisions of this lease.</w:t>
      </w:r>
    </w:p>
    <w:p w:rsidR="00A57D15" w:rsidRPr="0076109D" w:rsidRDefault="00A57D15" w:rsidP="00A57D15">
      <w:pPr>
        <w:autoSpaceDE w:val="0"/>
        <w:autoSpaceDN w:val="0"/>
        <w:adjustRightInd w:val="0"/>
        <w:rPr>
          <w:rFonts w:eastAsiaTheme="minorHAnsi" w:cs="Times New Roman"/>
          <w:b/>
          <w:bCs/>
          <w:color w:val="000000"/>
          <w:lang w:eastAsia="en-US"/>
        </w:rPr>
      </w:pPr>
    </w:p>
    <w:p w:rsidR="00A57D15" w:rsidRPr="0076109D" w:rsidRDefault="00A57D15" w:rsidP="00A57D15">
      <w:pPr>
        <w:autoSpaceDE w:val="0"/>
        <w:autoSpaceDN w:val="0"/>
        <w:adjustRightInd w:val="0"/>
        <w:rPr>
          <w:rFonts w:eastAsiaTheme="minorHAnsi" w:cs="Times New Roman"/>
          <w:color w:val="000000"/>
          <w:lang w:eastAsia="en-US"/>
        </w:rPr>
      </w:pPr>
      <w:r w:rsidRPr="0076109D">
        <w:rPr>
          <w:rFonts w:eastAsiaTheme="minorHAnsi" w:cs="Times New Roman"/>
          <w:b/>
          <w:bCs/>
          <w:color w:val="000000"/>
          <w:lang w:eastAsia="en-US"/>
        </w:rPr>
        <w:t xml:space="preserve">F. Right of entry. </w:t>
      </w:r>
      <w:r w:rsidRPr="0076109D">
        <w:rPr>
          <w:rFonts w:eastAsiaTheme="minorHAnsi" w:cs="Times New Roman"/>
          <w:color w:val="000000"/>
          <w:lang w:eastAsia="en-US"/>
        </w:rPr>
        <w:t xml:space="preserve">The </w:t>
      </w:r>
      <w:r w:rsidR="00403FC2" w:rsidRPr="0076109D">
        <w:rPr>
          <w:rFonts w:eastAsiaTheme="minorHAnsi" w:cs="Times New Roman"/>
          <w:color w:val="000000"/>
          <w:lang w:eastAsia="en-US"/>
        </w:rPr>
        <w:t>landowner</w:t>
      </w:r>
      <w:r w:rsidRPr="0076109D">
        <w:rPr>
          <w:rFonts w:eastAsiaTheme="minorHAnsi" w:cs="Times New Roman"/>
          <w:color w:val="000000"/>
          <w:lang w:eastAsia="en-US"/>
        </w:rPr>
        <w:t xml:space="preserve">, as well as agents and employees of the </w:t>
      </w:r>
      <w:r w:rsidR="00403FC2" w:rsidRPr="0076109D">
        <w:rPr>
          <w:rFonts w:eastAsiaTheme="minorHAnsi" w:cs="Times New Roman"/>
          <w:color w:val="000000"/>
          <w:lang w:eastAsia="en-US"/>
        </w:rPr>
        <w:t>landowner</w:t>
      </w:r>
      <w:r w:rsidRPr="0076109D">
        <w:rPr>
          <w:rFonts w:eastAsiaTheme="minorHAnsi" w:cs="Times New Roman"/>
          <w:color w:val="000000"/>
          <w:lang w:eastAsia="en-US"/>
        </w:rPr>
        <w:t xml:space="preserve">, reserve the right to enter the farm at any reasonable time to a) consult with the </w:t>
      </w:r>
      <w:r w:rsidR="009C5497" w:rsidRPr="0076109D">
        <w:rPr>
          <w:rFonts w:eastAsiaTheme="minorHAnsi" w:cs="Times New Roman"/>
          <w:color w:val="000000"/>
          <w:lang w:eastAsia="en-US"/>
        </w:rPr>
        <w:t>lessee</w:t>
      </w:r>
      <w:r w:rsidRPr="0076109D">
        <w:rPr>
          <w:rFonts w:eastAsiaTheme="minorHAnsi" w:cs="Times New Roman"/>
          <w:color w:val="000000"/>
          <w:lang w:eastAsia="en-US"/>
        </w:rPr>
        <w:t xml:space="preserve">; b) make repairs, improvements, and inspections; </w:t>
      </w:r>
      <w:r w:rsidR="00EA5706">
        <w:rPr>
          <w:rFonts w:eastAsiaTheme="minorHAnsi" w:cs="Times New Roman"/>
          <w:color w:val="000000"/>
          <w:lang w:eastAsia="en-US"/>
        </w:rPr>
        <w:t xml:space="preserve">c) perform soil testing; </w:t>
      </w:r>
      <w:r w:rsidRPr="0076109D">
        <w:rPr>
          <w:rFonts w:eastAsiaTheme="minorHAnsi" w:cs="Times New Roman"/>
          <w:color w:val="000000"/>
          <w:lang w:eastAsia="en-US"/>
        </w:rPr>
        <w:t xml:space="preserve">and </w:t>
      </w:r>
      <w:r w:rsidR="005F6729">
        <w:rPr>
          <w:rFonts w:eastAsiaTheme="minorHAnsi" w:cs="Times New Roman"/>
          <w:color w:val="000000"/>
          <w:lang w:eastAsia="en-US"/>
        </w:rPr>
        <w:t>d)</w:t>
      </w:r>
      <w:r w:rsidR="005F6729" w:rsidRPr="0076109D">
        <w:rPr>
          <w:rFonts w:eastAsiaTheme="minorHAnsi" w:cs="Times New Roman"/>
          <w:color w:val="000000"/>
          <w:lang w:eastAsia="en-US"/>
        </w:rPr>
        <w:t xml:space="preserve"> after</w:t>
      </w:r>
      <w:r w:rsidRPr="0076109D">
        <w:rPr>
          <w:rFonts w:eastAsiaTheme="minorHAnsi" w:cs="Times New Roman"/>
          <w:color w:val="000000"/>
          <w:lang w:eastAsia="en-US"/>
        </w:rPr>
        <w:t xml:space="preserve"> notice of te</w:t>
      </w:r>
      <w:r w:rsidR="00EA5706">
        <w:rPr>
          <w:rFonts w:eastAsiaTheme="minorHAnsi" w:cs="Times New Roman"/>
          <w:color w:val="000000"/>
          <w:lang w:eastAsia="en-US"/>
        </w:rPr>
        <w:t>rmination of the lease is given,</w:t>
      </w:r>
      <w:r w:rsidRPr="0076109D">
        <w:rPr>
          <w:rFonts w:eastAsiaTheme="minorHAnsi" w:cs="Times New Roman"/>
          <w:color w:val="000000"/>
          <w:lang w:eastAsia="en-US"/>
        </w:rPr>
        <w:t xml:space="preserve"> do tilling, seeding, fertilizing, and any other customary seasonal work, none of which is to interfere with the </w:t>
      </w:r>
      <w:r w:rsidR="009C5497" w:rsidRPr="0076109D">
        <w:rPr>
          <w:rFonts w:eastAsiaTheme="minorHAnsi" w:cs="Times New Roman"/>
          <w:color w:val="000000"/>
          <w:lang w:eastAsia="en-US"/>
        </w:rPr>
        <w:t>lessee</w:t>
      </w:r>
      <w:r w:rsidRPr="0076109D">
        <w:rPr>
          <w:rFonts w:eastAsiaTheme="minorHAnsi" w:cs="Times New Roman"/>
          <w:color w:val="000000"/>
          <w:lang w:eastAsia="en-US"/>
        </w:rPr>
        <w:t xml:space="preserve"> in carrying out regular operations.</w:t>
      </w:r>
    </w:p>
    <w:p w:rsidR="00A57D15" w:rsidRPr="0076109D" w:rsidRDefault="00A57D15" w:rsidP="00A57D15">
      <w:pPr>
        <w:autoSpaceDE w:val="0"/>
        <w:autoSpaceDN w:val="0"/>
        <w:adjustRightInd w:val="0"/>
        <w:rPr>
          <w:rFonts w:eastAsiaTheme="minorHAnsi" w:cs="Times New Roman"/>
          <w:color w:val="000000"/>
          <w:lang w:eastAsia="en-US"/>
        </w:rPr>
      </w:pPr>
    </w:p>
    <w:p w:rsidR="00A57D15" w:rsidRPr="0076109D" w:rsidRDefault="00A57D15" w:rsidP="00A57D15">
      <w:pPr>
        <w:autoSpaceDE w:val="0"/>
        <w:autoSpaceDN w:val="0"/>
        <w:adjustRightInd w:val="0"/>
        <w:rPr>
          <w:rFonts w:eastAsiaTheme="minorHAnsi" w:cs="Times New Roman"/>
          <w:color w:val="000000"/>
          <w:lang w:eastAsia="en-US"/>
        </w:rPr>
      </w:pPr>
      <w:r w:rsidRPr="0076109D">
        <w:rPr>
          <w:rFonts w:eastAsiaTheme="minorHAnsi" w:cs="Times New Roman"/>
          <w:b/>
          <w:bCs/>
          <w:color w:val="000000"/>
          <w:lang w:eastAsia="en-US"/>
        </w:rPr>
        <w:t xml:space="preserve">G. No right to sublease. </w:t>
      </w:r>
      <w:r w:rsidRPr="0076109D">
        <w:rPr>
          <w:rFonts w:eastAsiaTheme="minorHAnsi" w:cs="Times New Roman"/>
          <w:color w:val="000000"/>
          <w:lang w:eastAsia="en-US"/>
        </w:rPr>
        <w:t xml:space="preserve">The </w:t>
      </w:r>
      <w:r w:rsidR="00403FC2" w:rsidRPr="0076109D">
        <w:rPr>
          <w:rFonts w:eastAsiaTheme="minorHAnsi" w:cs="Times New Roman"/>
          <w:color w:val="000000"/>
          <w:lang w:eastAsia="en-US"/>
        </w:rPr>
        <w:t>landowner</w:t>
      </w:r>
      <w:r w:rsidRPr="0076109D">
        <w:rPr>
          <w:rFonts w:eastAsiaTheme="minorHAnsi" w:cs="Times New Roman"/>
          <w:color w:val="000000"/>
          <w:lang w:eastAsia="en-US"/>
        </w:rPr>
        <w:t xml:space="preserve"> does not convey to the </w:t>
      </w:r>
      <w:r w:rsidR="009C5497" w:rsidRPr="0076109D">
        <w:rPr>
          <w:rFonts w:eastAsiaTheme="minorHAnsi" w:cs="Times New Roman"/>
          <w:color w:val="000000"/>
          <w:lang w:eastAsia="en-US"/>
        </w:rPr>
        <w:t>lessee</w:t>
      </w:r>
      <w:r w:rsidRPr="0076109D">
        <w:rPr>
          <w:rFonts w:eastAsiaTheme="minorHAnsi" w:cs="Times New Roman"/>
          <w:color w:val="000000"/>
          <w:lang w:eastAsia="en-US"/>
        </w:rPr>
        <w:t xml:space="preserve"> the right to lease or sublet any part of the farm or to assign the lease to any person or persons whomsoever, including for purposes of hunting, trapping or other recreational uses.</w:t>
      </w:r>
    </w:p>
    <w:p w:rsidR="00A57D15" w:rsidRPr="0076109D" w:rsidRDefault="00A57D15" w:rsidP="00A57D15">
      <w:pPr>
        <w:autoSpaceDE w:val="0"/>
        <w:autoSpaceDN w:val="0"/>
        <w:adjustRightInd w:val="0"/>
        <w:rPr>
          <w:rFonts w:eastAsiaTheme="minorHAnsi" w:cs="Times New Roman"/>
          <w:b/>
          <w:bCs/>
          <w:color w:val="000000"/>
          <w:lang w:eastAsia="en-US"/>
        </w:rPr>
      </w:pPr>
    </w:p>
    <w:p w:rsidR="00A57D15" w:rsidRPr="0076109D" w:rsidRDefault="00A57D15" w:rsidP="00A57D15">
      <w:pPr>
        <w:autoSpaceDE w:val="0"/>
        <w:autoSpaceDN w:val="0"/>
        <w:adjustRightInd w:val="0"/>
        <w:rPr>
          <w:rFonts w:eastAsiaTheme="minorHAnsi" w:cs="Times New Roman"/>
          <w:color w:val="000000"/>
          <w:lang w:eastAsia="en-US"/>
        </w:rPr>
      </w:pPr>
      <w:r w:rsidRPr="0076109D">
        <w:rPr>
          <w:rFonts w:eastAsiaTheme="minorHAnsi" w:cs="Times New Roman"/>
          <w:b/>
          <w:bCs/>
          <w:color w:val="000000"/>
          <w:lang w:eastAsia="en-US"/>
        </w:rPr>
        <w:t xml:space="preserve">H. Binding on heirs. </w:t>
      </w:r>
      <w:r w:rsidRPr="0076109D">
        <w:rPr>
          <w:rFonts w:eastAsiaTheme="minorHAnsi" w:cs="Times New Roman"/>
          <w:color w:val="000000"/>
          <w:lang w:eastAsia="en-US"/>
        </w:rPr>
        <w:t>The provisions of this lease</w:t>
      </w:r>
      <w:r w:rsidR="008533B1" w:rsidRPr="0076109D">
        <w:rPr>
          <w:rFonts w:eastAsiaTheme="minorHAnsi" w:cs="Times New Roman"/>
          <w:color w:val="000000"/>
          <w:lang w:eastAsia="en-US"/>
        </w:rPr>
        <w:t>, unless specified otherwise,</w:t>
      </w:r>
      <w:r w:rsidRPr="0076109D">
        <w:rPr>
          <w:rFonts w:eastAsiaTheme="minorHAnsi" w:cs="Times New Roman"/>
          <w:color w:val="000000"/>
          <w:lang w:eastAsia="en-US"/>
        </w:rPr>
        <w:t xml:space="preserve"> shall be binding upon the heirs, executors, administrators, and successors of both </w:t>
      </w:r>
      <w:r w:rsidR="00403FC2" w:rsidRPr="0076109D">
        <w:rPr>
          <w:rFonts w:eastAsiaTheme="minorHAnsi" w:cs="Times New Roman"/>
          <w:color w:val="000000"/>
          <w:lang w:eastAsia="en-US"/>
        </w:rPr>
        <w:t>landowner</w:t>
      </w:r>
      <w:r w:rsidRPr="0076109D">
        <w:rPr>
          <w:rFonts w:eastAsiaTheme="minorHAnsi" w:cs="Times New Roman"/>
          <w:color w:val="000000"/>
          <w:lang w:eastAsia="en-US"/>
        </w:rPr>
        <w:t xml:space="preserve"> and </w:t>
      </w:r>
      <w:r w:rsidR="009C5497" w:rsidRPr="0076109D">
        <w:rPr>
          <w:rFonts w:eastAsiaTheme="minorHAnsi" w:cs="Times New Roman"/>
          <w:color w:val="000000"/>
          <w:lang w:eastAsia="en-US"/>
        </w:rPr>
        <w:t>lessee</w:t>
      </w:r>
      <w:r w:rsidRPr="0076109D">
        <w:rPr>
          <w:rFonts w:eastAsiaTheme="minorHAnsi" w:cs="Times New Roman"/>
          <w:color w:val="000000"/>
          <w:lang w:eastAsia="en-US"/>
        </w:rPr>
        <w:t xml:space="preserve"> in like manner as upon the original parties, except as provided by mutual written agreement.</w:t>
      </w:r>
    </w:p>
    <w:p w:rsidR="00A57D15" w:rsidRPr="0076109D" w:rsidRDefault="00A57D15" w:rsidP="00A57D15">
      <w:pPr>
        <w:autoSpaceDE w:val="0"/>
        <w:autoSpaceDN w:val="0"/>
        <w:adjustRightInd w:val="0"/>
        <w:rPr>
          <w:rFonts w:eastAsiaTheme="minorHAnsi" w:cs="Times New Roman"/>
          <w:color w:val="000000"/>
          <w:lang w:eastAsia="en-US"/>
        </w:rPr>
      </w:pPr>
    </w:p>
    <w:p w:rsidR="0020589A" w:rsidRPr="0076109D" w:rsidRDefault="0020589A" w:rsidP="0020589A">
      <w:pPr>
        <w:autoSpaceDE w:val="0"/>
        <w:autoSpaceDN w:val="0"/>
        <w:adjustRightInd w:val="0"/>
        <w:rPr>
          <w:rFonts w:eastAsiaTheme="minorHAnsi" w:cs="Times New Roman"/>
          <w:color w:val="000000"/>
          <w:lang w:eastAsia="en-US"/>
        </w:rPr>
      </w:pPr>
      <w:r w:rsidRPr="0076109D">
        <w:rPr>
          <w:rFonts w:eastAsiaTheme="minorHAnsi" w:cs="Times New Roman"/>
          <w:b/>
          <w:bCs/>
          <w:color w:val="000000"/>
          <w:lang w:eastAsia="en-US"/>
        </w:rPr>
        <w:t xml:space="preserve">I. Mineral rights and wind/solar development. </w:t>
      </w:r>
      <w:r w:rsidRPr="0076109D">
        <w:rPr>
          <w:rFonts w:eastAsiaTheme="minorHAnsi" w:cs="Times New Roman"/>
          <w:color w:val="000000"/>
          <w:lang w:eastAsia="en-US"/>
        </w:rPr>
        <w:t>The landowner shall have the right to enter into agreements for the development of petroleum, wind, solar, or other resources on the property, and may also authorize third parties to enter the property to survey, construct, and/or operate the facilities reasonably necessary to develop those resources. The landowner agrees to reimburse the lessee for any actual damage suffered for crops destroyed by these activities and to release the lessee from obligation to continue farming this property when and if development of such resources interferes materially with the lessee’s opportunity to make a satisfactory return.</w:t>
      </w:r>
    </w:p>
    <w:p w:rsidR="0020589A" w:rsidRPr="0076109D" w:rsidRDefault="0020589A" w:rsidP="0020589A">
      <w:pPr>
        <w:autoSpaceDE w:val="0"/>
        <w:autoSpaceDN w:val="0"/>
        <w:adjustRightInd w:val="0"/>
        <w:rPr>
          <w:rFonts w:eastAsiaTheme="minorHAnsi" w:cs="Times New Roman"/>
          <w:b/>
          <w:bCs/>
          <w:color w:val="000000"/>
          <w:lang w:eastAsia="en-US"/>
        </w:rPr>
      </w:pPr>
    </w:p>
    <w:p w:rsidR="0020589A" w:rsidRPr="0076109D" w:rsidRDefault="0020589A" w:rsidP="0020589A">
      <w:pPr>
        <w:autoSpaceDE w:val="0"/>
        <w:autoSpaceDN w:val="0"/>
        <w:adjustRightInd w:val="0"/>
        <w:rPr>
          <w:rFonts w:eastAsiaTheme="minorHAnsi" w:cs="Times New Roman"/>
          <w:color w:val="000000"/>
          <w:lang w:eastAsia="en-US"/>
        </w:rPr>
      </w:pPr>
      <w:r w:rsidRPr="0076109D">
        <w:rPr>
          <w:rFonts w:eastAsiaTheme="minorHAnsi" w:cs="Times New Roman"/>
          <w:b/>
          <w:bCs/>
          <w:color w:val="000000"/>
          <w:lang w:eastAsia="en-US"/>
        </w:rPr>
        <w:t xml:space="preserve">J. Environmental issues. </w:t>
      </w:r>
      <w:r w:rsidRPr="0076109D">
        <w:rPr>
          <w:rFonts w:eastAsiaTheme="minorHAnsi" w:cs="Times New Roman"/>
          <w:color w:val="000000"/>
          <w:lang w:eastAsia="en-US"/>
        </w:rPr>
        <w:t xml:space="preserve">The lessee shall conduct all operations on the property in a manner consistent with all applicable local, state, and federal environmental codes, regulations, and statutes and shall bear sole responsibility for any violations thereof. The lessee shall be solely responsible for securing any permits or approvals necessary for his or her activities on the property. In the event of any legally prohibited release of materials to the environment, the lessee will indemnify the landowner for any costs of environmental cleanup and restoration as well as any penalties, fines, judgments or other amounts incurred by landowner </w:t>
      </w:r>
      <w:r w:rsidR="00240691" w:rsidRPr="0076109D">
        <w:rPr>
          <w:rFonts w:eastAsiaTheme="minorHAnsi" w:cs="Times New Roman"/>
          <w:color w:val="000000"/>
          <w:lang w:eastAsia="en-US"/>
        </w:rPr>
        <w:t>because of</w:t>
      </w:r>
      <w:r w:rsidRPr="0076109D">
        <w:rPr>
          <w:rFonts w:eastAsiaTheme="minorHAnsi" w:cs="Times New Roman"/>
          <w:color w:val="000000"/>
          <w:lang w:eastAsia="en-US"/>
        </w:rPr>
        <w:t xml:space="preserve"> such release.</w:t>
      </w:r>
    </w:p>
    <w:p w:rsidR="0020589A" w:rsidRPr="0076109D" w:rsidRDefault="0020589A" w:rsidP="0020589A">
      <w:pPr>
        <w:autoSpaceDE w:val="0"/>
        <w:autoSpaceDN w:val="0"/>
        <w:adjustRightInd w:val="0"/>
        <w:rPr>
          <w:rFonts w:eastAsiaTheme="minorHAnsi" w:cs="Times New Roman"/>
          <w:b/>
          <w:bCs/>
          <w:color w:val="000000"/>
          <w:lang w:eastAsia="en-US"/>
        </w:rPr>
      </w:pPr>
    </w:p>
    <w:p w:rsidR="0020589A" w:rsidRPr="0076109D" w:rsidRDefault="0020589A" w:rsidP="0020589A">
      <w:pPr>
        <w:autoSpaceDE w:val="0"/>
        <w:autoSpaceDN w:val="0"/>
        <w:adjustRightInd w:val="0"/>
        <w:rPr>
          <w:rFonts w:eastAsiaTheme="minorHAnsi" w:cs="Times New Roman"/>
          <w:color w:val="000000"/>
          <w:lang w:eastAsia="en-US"/>
        </w:rPr>
      </w:pPr>
      <w:r w:rsidRPr="0076109D">
        <w:rPr>
          <w:rFonts w:eastAsiaTheme="minorHAnsi" w:cs="Times New Roman"/>
          <w:b/>
          <w:bCs/>
          <w:color w:val="000000"/>
          <w:lang w:eastAsia="en-US"/>
        </w:rPr>
        <w:t xml:space="preserve">K. Arbitration of differences. </w:t>
      </w:r>
      <w:r w:rsidRPr="0076109D">
        <w:rPr>
          <w:rFonts w:eastAsiaTheme="minorHAnsi" w:cs="Times New Roman"/>
          <w:color w:val="000000"/>
          <w:lang w:eastAsia="en-US"/>
        </w:rPr>
        <w:t>Any differences between the parties as to their several rights or obligations under this lease that are not settled by mutual agreement after thorough discussion, shall be submitted for arbitration to a committee of three disinterested persons, one selected by each party hereto and to the third by the two thus selected. The committee’s decision shall be accepted by both parties.</w:t>
      </w:r>
    </w:p>
    <w:p w:rsidR="0020589A" w:rsidRPr="0076109D" w:rsidRDefault="0020589A" w:rsidP="0020589A">
      <w:pPr>
        <w:autoSpaceDE w:val="0"/>
        <w:autoSpaceDN w:val="0"/>
        <w:adjustRightInd w:val="0"/>
        <w:rPr>
          <w:rFonts w:eastAsiaTheme="minorHAnsi" w:cs="Times New Roman"/>
          <w:color w:val="000000"/>
          <w:lang w:eastAsia="en-US"/>
        </w:rPr>
      </w:pPr>
    </w:p>
    <w:p w:rsidR="0020589A" w:rsidRPr="0076109D" w:rsidRDefault="0020589A" w:rsidP="00A57D15">
      <w:pPr>
        <w:autoSpaceDE w:val="0"/>
        <w:autoSpaceDN w:val="0"/>
        <w:adjustRightInd w:val="0"/>
        <w:rPr>
          <w:rFonts w:eastAsiaTheme="minorHAnsi" w:cs="Times New Roman"/>
          <w:color w:val="000000"/>
          <w:lang w:eastAsia="en-US"/>
        </w:rPr>
      </w:pPr>
      <w:r w:rsidRPr="0076109D">
        <w:rPr>
          <w:rFonts w:eastAsiaTheme="minorHAnsi" w:cs="Times New Roman"/>
          <w:b/>
          <w:color w:val="000000"/>
          <w:lang w:eastAsia="en-US"/>
        </w:rPr>
        <w:t xml:space="preserve">L.  Surrender of Possession and Holding Over: </w:t>
      </w:r>
      <w:r w:rsidRPr="0076109D">
        <w:rPr>
          <w:rFonts w:eastAsiaTheme="minorHAnsi" w:cs="Times New Roman"/>
          <w:color w:val="000000"/>
          <w:lang w:eastAsia="en-US"/>
        </w:rPr>
        <w:t>At the termination of the term of this lease and upon re-entry by Lessor as herein provided, Lessee will peaceably surrender possession of all said land to Lessor; and that in case Lessee shall remain in possession thereof after expiration of the term of this lease or after re-entry, as herein provided, it shall not be construed as a renewal of this lease, and that, in such case, Lessee will surrender</w:t>
      </w:r>
      <w:r w:rsidRPr="0076109D">
        <w:rPr>
          <w:rFonts w:eastAsiaTheme="minorHAnsi" w:cs="Times New Roman"/>
          <w:b/>
          <w:color w:val="000000"/>
          <w:lang w:eastAsia="en-US"/>
        </w:rPr>
        <w:t xml:space="preserve"> </w:t>
      </w:r>
      <w:r w:rsidRPr="0076109D">
        <w:rPr>
          <w:rFonts w:eastAsiaTheme="minorHAnsi" w:cs="Times New Roman"/>
          <w:color w:val="000000"/>
          <w:lang w:eastAsia="en-US"/>
        </w:rPr>
        <w:t>such possession to Lessor upon demand.</w:t>
      </w:r>
    </w:p>
    <w:p w:rsidR="00562F1F" w:rsidRPr="0076109D" w:rsidRDefault="00562F1F" w:rsidP="00A57D15">
      <w:pPr>
        <w:autoSpaceDE w:val="0"/>
        <w:autoSpaceDN w:val="0"/>
        <w:adjustRightInd w:val="0"/>
        <w:rPr>
          <w:rFonts w:eastAsiaTheme="minorHAnsi" w:cs="Times New Roman"/>
          <w:color w:val="000000"/>
          <w:lang w:eastAsia="en-US"/>
        </w:rPr>
      </w:pPr>
    </w:p>
    <w:p w:rsidR="00A57D15" w:rsidRPr="0076109D" w:rsidRDefault="00A57D15" w:rsidP="00A57D15">
      <w:pPr>
        <w:autoSpaceDE w:val="0"/>
        <w:autoSpaceDN w:val="0"/>
        <w:adjustRightInd w:val="0"/>
        <w:rPr>
          <w:rFonts w:eastAsiaTheme="minorHAnsi" w:cs="Times New Roman"/>
          <w:b/>
          <w:bCs/>
          <w:color w:val="000000"/>
          <w:lang w:eastAsia="en-US"/>
        </w:rPr>
      </w:pPr>
      <w:r w:rsidRPr="0076109D">
        <w:rPr>
          <w:rFonts w:eastAsiaTheme="minorHAnsi" w:cs="Times New Roman"/>
          <w:b/>
          <w:bCs/>
          <w:color w:val="000000"/>
          <w:lang w:eastAsia="en-US"/>
        </w:rPr>
        <w:t>III. Land Use</w:t>
      </w:r>
    </w:p>
    <w:p w:rsidR="0020589A" w:rsidRPr="0076109D" w:rsidRDefault="0020589A" w:rsidP="00A57D15">
      <w:pPr>
        <w:autoSpaceDE w:val="0"/>
        <w:autoSpaceDN w:val="0"/>
        <w:adjustRightInd w:val="0"/>
        <w:rPr>
          <w:rFonts w:eastAsiaTheme="minorHAnsi" w:cs="Times New Roman"/>
          <w:b/>
          <w:bCs/>
          <w:color w:val="000000"/>
          <w:lang w:eastAsia="en-US"/>
        </w:rPr>
      </w:pPr>
    </w:p>
    <w:p w:rsidR="00EA42DA" w:rsidRPr="0076109D" w:rsidRDefault="00EA42DA" w:rsidP="00A57D15">
      <w:pPr>
        <w:autoSpaceDE w:val="0"/>
        <w:autoSpaceDN w:val="0"/>
        <w:adjustRightInd w:val="0"/>
        <w:rPr>
          <w:rFonts w:eastAsiaTheme="minorHAnsi" w:cs="Times New Roman"/>
          <w:b/>
          <w:bCs/>
          <w:color w:val="000000"/>
          <w:lang w:eastAsia="en-US"/>
        </w:rPr>
      </w:pPr>
      <w:r w:rsidRPr="0076109D">
        <w:rPr>
          <w:rFonts w:eastAsiaTheme="minorHAnsi" w:cs="Times New Roman"/>
          <w:b/>
          <w:bCs/>
          <w:color w:val="000000"/>
          <w:lang w:eastAsia="en-US"/>
        </w:rPr>
        <w:t>A. Intent of Land</w:t>
      </w:r>
      <w:r w:rsidR="00403FC2" w:rsidRPr="0076109D">
        <w:rPr>
          <w:rFonts w:eastAsiaTheme="minorHAnsi" w:cs="Times New Roman"/>
          <w:b/>
          <w:bCs/>
          <w:color w:val="000000"/>
          <w:lang w:eastAsia="en-US"/>
        </w:rPr>
        <w:t>owner</w:t>
      </w:r>
      <w:r w:rsidR="00A57D15" w:rsidRPr="0076109D">
        <w:rPr>
          <w:rFonts w:eastAsiaTheme="minorHAnsi" w:cs="Times New Roman"/>
          <w:b/>
          <w:bCs/>
          <w:color w:val="000000"/>
          <w:lang w:eastAsia="en-US"/>
        </w:rPr>
        <w:t xml:space="preserve"> </w:t>
      </w:r>
    </w:p>
    <w:p w:rsidR="003025B8" w:rsidRPr="0076109D" w:rsidRDefault="003025B8" w:rsidP="003025B8">
      <w:pPr>
        <w:autoSpaceDE w:val="0"/>
        <w:autoSpaceDN w:val="0"/>
        <w:adjustRightInd w:val="0"/>
        <w:rPr>
          <w:rFonts w:eastAsiaTheme="minorHAnsi" w:cs="Times New Roman"/>
          <w:bCs/>
          <w:color w:val="000000"/>
          <w:lang w:eastAsia="en-US"/>
        </w:rPr>
      </w:pPr>
      <w:r w:rsidRPr="0076109D">
        <w:rPr>
          <w:rFonts w:eastAsiaTheme="minorHAnsi" w:cs="Times New Roman"/>
          <w:bCs/>
          <w:color w:val="000000"/>
          <w:lang w:eastAsia="en-US"/>
        </w:rPr>
        <w:t>T</w:t>
      </w:r>
      <w:r w:rsidR="00D21FB0">
        <w:rPr>
          <w:rFonts w:eastAsiaTheme="minorHAnsi" w:cs="Times New Roman"/>
          <w:bCs/>
          <w:color w:val="000000"/>
          <w:lang w:eastAsia="en-US"/>
        </w:rPr>
        <w:t>he</w:t>
      </w:r>
      <w:r w:rsidRPr="0076109D">
        <w:rPr>
          <w:rFonts w:cs="Times New Roman"/>
        </w:rPr>
        <w:t xml:space="preserve"> intent </w:t>
      </w:r>
      <w:r w:rsidR="00D21FB0">
        <w:rPr>
          <w:rFonts w:cs="Times New Roman"/>
        </w:rPr>
        <w:t xml:space="preserve">with the landowner is </w:t>
      </w:r>
      <w:r w:rsidRPr="0076109D">
        <w:rPr>
          <w:rFonts w:cs="Times New Roman"/>
        </w:rPr>
        <w:t xml:space="preserve">to manage the land as a natural, environmentally balanced ecosystem that could include </w:t>
      </w:r>
      <w:r w:rsidR="00403FC2" w:rsidRPr="0076109D">
        <w:rPr>
          <w:rFonts w:cs="Times New Roman"/>
        </w:rPr>
        <w:t xml:space="preserve">continuous living cover systems including returning livestock back on the land with </w:t>
      </w:r>
      <w:r w:rsidR="00240691" w:rsidRPr="0076109D">
        <w:rPr>
          <w:rFonts w:cs="Times New Roman"/>
        </w:rPr>
        <w:t>managed rotational</w:t>
      </w:r>
      <w:r w:rsidR="00403FC2" w:rsidRPr="0076109D">
        <w:rPr>
          <w:rFonts w:cs="Times New Roman"/>
        </w:rPr>
        <w:t xml:space="preserve"> grazing on permanent pastures</w:t>
      </w:r>
      <w:r w:rsidRPr="0076109D">
        <w:rPr>
          <w:rFonts w:cs="Times New Roman"/>
        </w:rPr>
        <w:t xml:space="preserve">, </w:t>
      </w:r>
      <w:r w:rsidR="00403FC2" w:rsidRPr="0076109D">
        <w:rPr>
          <w:rFonts w:cs="Times New Roman"/>
        </w:rPr>
        <w:t>cover crops, hay</w:t>
      </w:r>
      <w:r w:rsidRPr="0076109D">
        <w:rPr>
          <w:rFonts w:cs="Times New Roman"/>
        </w:rPr>
        <w:t xml:space="preserve">, </w:t>
      </w:r>
      <w:r w:rsidR="00403FC2" w:rsidRPr="0076109D">
        <w:rPr>
          <w:rFonts w:cs="Times New Roman"/>
        </w:rPr>
        <w:t xml:space="preserve">organic farming, </w:t>
      </w:r>
      <w:r w:rsidRPr="0076109D">
        <w:rPr>
          <w:rFonts w:cs="Times New Roman"/>
        </w:rPr>
        <w:t xml:space="preserve">wildlife habitat, habitat for pheasants, etc. </w:t>
      </w:r>
      <w:r w:rsidR="005C66CA" w:rsidRPr="0076109D">
        <w:rPr>
          <w:rFonts w:cs="Times New Roman"/>
        </w:rPr>
        <w:t>A</w:t>
      </w:r>
      <w:r w:rsidRPr="0076109D">
        <w:rPr>
          <w:rFonts w:cs="Times New Roman"/>
        </w:rPr>
        <w:t xml:space="preserve"> Public Waterw</w:t>
      </w:r>
      <w:r w:rsidR="005C66CA" w:rsidRPr="0076109D">
        <w:rPr>
          <w:rFonts w:cs="Times New Roman"/>
        </w:rPr>
        <w:t>ay runs through the field and Landowner</w:t>
      </w:r>
      <w:r w:rsidRPr="0076109D">
        <w:rPr>
          <w:rFonts w:cs="Times New Roman"/>
        </w:rPr>
        <w:t xml:space="preserve"> intend</w:t>
      </w:r>
      <w:r w:rsidR="005C66CA" w:rsidRPr="0076109D">
        <w:rPr>
          <w:rFonts w:cs="Times New Roman"/>
        </w:rPr>
        <w:t>s to meet the</w:t>
      </w:r>
      <w:r w:rsidRPr="0076109D">
        <w:rPr>
          <w:rFonts w:cs="Times New Roman"/>
        </w:rPr>
        <w:t xml:space="preserve"> obligations to buffer the waterwa</w:t>
      </w:r>
      <w:r w:rsidRPr="0076109D">
        <w:rPr>
          <w:rFonts w:eastAsiaTheme="minorHAnsi" w:cs="Times New Roman"/>
          <w:bCs/>
          <w:color w:val="000000"/>
          <w:lang w:eastAsia="en-US"/>
        </w:rPr>
        <w:t xml:space="preserve">y. The </w:t>
      </w:r>
      <w:r w:rsidR="00403FC2" w:rsidRPr="0076109D">
        <w:rPr>
          <w:rFonts w:eastAsiaTheme="minorHAnsi" w:cs="Times New Roman"/>
          <w:bCs/>
          <w:color w:val="000000"/>
          <w:lang w:eastAsia="en-US"/>
        </w:rPr>
        <w:t>Landowner</w:t>
      </w:r>
      <w:r w:rsidRPr="0076109D">
        <w:rPr>
          <w:rFonts w:eastAsiaTheme="minorHAnsi" w:cs="Times New Roman"/>
          <w:bCs/>
          <w:color w:val="000000"/>
          <w:lang w:eastAsia="en-US"/>
        </w:rPr>
        <w:t xml:space="preserve"> intends t</w:t>
      </w:r>
      <w:r w:rsidR="005C66CA" w:rsidRPr="0076109D">
        <w:rPr>
          <w:rFonts w:eastAsiaTheme="minorHAnsi" w:cs="Times New Roman"/>
          <w:bCs/>
          <w:color w:val="000000"/>
          <w:lang w:eastAsia="en-US"/>
        </w:rPr>
        <w:t xml:space="preserve">o transition the field to </w:t>
      </w:r>
      <w:r w:rsidRPr="0076109D">
        <w:rPr>
          <w:rFonts w:eastAsiaTheme="minorHAnsi" w:cs="Times New Roman"/>
          <w:bCs/>
          <w:color w:val="000000"/>
          <w:lang w:eastAsia="en-US"/>
        </w:rPr>
        <w:t>continuous living cover to improve long-term productivity through pro</w:t>
      </w:r>
      <w:r w:rsidR="005C66CA" w:rsidRPr="0076109D">
        <w:rPr>
          <w:rFonts w:eastAsiaTheme="minorHAnsi" w:cs="Times New Roman"/>
          <w:bCs/>
          <w:color w:val="000000"/>
          <w:lang w:eastAsia="en-US"/>
        </w:rPr>
        <w:t xml:space="preserve">fitable conservation provisions, and to lease and ultimately sell it to a family farmer who will agree to farm it in ways that honor these approaches. </w:t>
      </w:r>
    </w:p>
    <w:p w:rsidR="009C5497" w:rsidRPr="0076109D" w:rsidRDefault="009C5497" w:rsidP="00A57D15">
      <w:pPr>
        <w:autoSpaceDE w:val="0"/>
        <w:autoSpaceDN w:val="0"/>
        <w:adjustRightInd w:val="0"/>
        <w:rPr>
          <w:rFonts w:eastAsiaTheme="minorHAnsi" w:cs="Times New Roman"/>
          <w:b/>
          <w:bCs/>
          <w:color w:val="000000"/>
          <w:lang w:eastAsia="en-US"/>
        </w:rPr>
      </w:pPr>
    </w:p>
    <w:p w:rsidR="0030164E" w:rsidRPr="0076109D" w:rsidRDefault="0030164E" w:rsidP="00A57D15">
      <w:pPr>
        <w:autoSpaceDE w:val="0"/>
        <w:autoSpaceDN w:val="0"/>
        <w:adjustRightInd w:val="0"/>
        <w:rPr>
          <w:rFonts w:eastAsiaTheme="minorHAnsi" w:cs="Times New Roman"/>
          <w:b/>
          <w:bCs/>
          <w:color w:val="000000"/>
          <w:lang w:eastAsia="en-US"/>
        </w:rPr>
      </w:pPr>
    </w:p>
    <w:p w:rsidR="005C66CA" w:rsidRPr="0076109D" w:rsidRDefault="00EA42DA" w:rsidP="00A57D15">
      <w:pPr>
        <w:autoSpaceDE w:val="0"/>
        <w:autoSpaceDN w:val="0"/>
        <w:adjustRightInd w:val="0"/>
        <w:rPr>
          <w:rFonts w:eastAsiaTheme="minorHAnsi" w:cs="Times New Roman"/>
          <w:b/>
          <w:bCs/>
          <w:color w:val="000000"/>
          <w:lang w:eastAsia="en-US"/>
        </w:rPr>
      </w:pPr>
      <w:r w:rsidRPr="0076109D">
        <w:rPr>
          <w:rFonts w:eastAsiaTheme="minorHAnsi" w:cs="Times New Roman"/>
          <w:b/>
          <w:bCs/>
          <w:color w:val="000000"/>
          <w:lang w:eastAsia="en-US"/>
        </w:rPr>
        <w:t xml:space="preserve">B. </w:t>
      </w:r>
      <w:r w:rsidR="00A57D15" w:rsidRPr="0076109D">
        <w:rPr>
          <w:rFonts w:eastAsiaTheme="minorHAnsi" w:cs="Times New Roman"/>
          <w:b/>
          <w:bCs/>
          <w:color w:val="000000"/>
          <w:lang w:eastAsia="en-US"/>
        </w:rPr>
        <w:t xml:space="preserve">General provisions. </w:t>
      </w:r>
    </w:p>
    <w:p w:rsidR="00A57D15" w:rsidRPr="0076109D" w:rsidRDefault="005C66CA" w:rsidP="00A57D15">
      <w:pPr>
        <w:autoSpaceDE w:val="0"/>
        <w:autoSpaceDN w:val="0"/>
        <w:adjustRightInd w:val="0"/>
        <w:rPr>
          <w:rFonts w:eastAsiaTheme="minorHAnsi" w:cs="Times New Roman"/>
          <w:color w:val="000000"/>
          <w:lang w:eastAsia="en-US"/>
        </w:rPr>
      </w:pPr>
      <w:r w:rsidRPr="0076109D">
        <w:rPr>
          <w:rFonts w:eastAsiaTheme="minorHAnsi" w:cs="Times New Roman"/>
          <w:b/>
          <w:bCs/>
          <w:color w:val="000000"/>
          <w:lang w:eastAsia="en-US"/>
        </w:rPr>
        <w:t xml:space="preserve">1. </w:t>
      </w:r>
      <w:r w:rsidR="00272F8A" w:rsidRPr="0076109D">
        <w:rPr>
          <w:rFonts w:eastAsiaTheme="minorHAnsi" w:cs="Times New Roman"/>
          <w:b/>
          <w:bCs/>
          <w:color w:val="000000"/>
          <w:lang w:eastAsia="en-US"/>
        </w:rPr>
        <w:t>L</w:t>
      </w:r>
      <w:r w:rsidR="00A57D15" w:rsidRPr="0076109D">
        <w:rPr>
          <w:rFonts w:eastAsiaTheme="minorHAnsi" w:cs="Times New Roman"/>
          <w:b/>
          <w:color w:val="000000"/>
          <w:lang w:eastAsia="en-US"/>
        </w:rPr>
        <w:t xml:space="preserve">and </w:t>
      </w:r>
      <w:r w:rsidR="008533B1" w:rsidRPr="0076109D">
        <w:rPr>
          <w:rFonts w:eastAsiaTheme="minorHAnsi" w:cs="Times New Roman"/>
          <w:b/>
          <w:color w:val="000000"/>
          <w:lang w:eastAsia="en-US"/>
        </w:rPr>
        <w:t xml:space="preserve">use.  </w:t>
      </w:r>
      <w:r w:rsidR="008533B1" w:rsidRPr="0076109D">
        <w:rPr>
          <w:rFonts w:eastAsiaTheme="minorHAnsi" w:cs="Times New Roman"/>
          <w:color w:val="000000"/>
          <w:lang w:eastAsia="en-US"/>
        </w:rPr>
        <w:t xml:space="preserve">The land </w:t>
      </w:r>
      <w:r w:rsidR="00A57D15" w:rsidRPr="0076109D">
        <w:rPr>
          <w:rFonts w:eastAsiaTheme="minorHAnsi" w:cs="Times New Roman"/>
          <w:color w:val="000000"/>
          <w:lang w:eastAsia="en-US"/>
        </w:rPr>
        <w:t>described in Section I will be used in approximately the following manner</w:t>
      </w:r>
      <w:r w:rsidR="003E11EB" w:rsidRPr="0076109D">
        <w:rPr>
          <w:rFonts w:eastAsiaTheme="minorHAnsi" w:cs="Times New Roman"/>
          <w:color w:val="000000"/>
          <w:lang w:eastAsia="en-US"/>
        </w:rPr>
        <w:t xml:space="preserve"> on land owned by Landowner, not i</w:t>
      </w:r>
      <w:r w:rsidR="00E44CA0" w:rsidRPr="0076109D">
        <w:rPr>
          <w:rFonts w:eastAsiaTheme="minorHAnsi" w:cs="Times New Roman"/>
          <w:color w:val="000000"/>
          <w:lang w:eastAsia="en-US"/>
        </w:rPr>
        <w:t>ncluding proposed CRP land.  Note that blacked out areas mean t</w:t>
      </w:r>
      <w:r w:rsidR="007E62FD">
        <w:rPr>
          <w:rFonts w:eastAsiaTheme="minorHAnsi" w:cs="Times New Roman"/>
          <w:color w:val="000000"/>
          <w:lang w:eastAsia="en-US"/>
        </w:rPr>
        <w:t>hose crops wouldn’t be planted</w:t>
      </w:r>
      <w:r w:rsidR="00E44CA0" w:rsidRPr="0076109D">
        <w:rPr>
          <w:rFonts w:eastAsiaTheme="minorHAnsi" w:cs="Times New Roman"/>
          <w:color w:val="000000"/>
          <w:lang w:eastAsia="en-US"/>
        </w:rPr>
        <w:t xml:space="preserve"> in a given year.</w:t>
      </w:r>
      <w:r w:rsidR="003E7096" w:rsidRPr="0076109D">
        <w:rPr>
          <w:rFonts w:eastAsiaTheme="minorHAnsi" w:cs="Times New Roman"/>
          <w:color w:val="000000"/>
          <w:lang w:eastAsia="en-US"/>
        </w:rPr>
        <w:t xml:space="preserve">  This chart will be completed with consultation between landowner and lessee before the lease is signed.  It can be modified in future years as conditions change.</w:t>
      </w:r>
    </w:p>
    <w:p w:rsidR="009C5497" w:rsidRPr="0076109D" w:rsidRDefault="009C5497" w:rsidP="00A57D15">
      <w:pPr>
        <w:autoSpaceDE w:val="0"/>
        <w:autoSpaceDN w:val="0"/>
        <w:adjustRightInd w:val="0"/>
        <w:rPr>
          <w:rFonts w:eastAsiaTheme="minorHAnsi" w:cs="Times New Roman"/>
          <w:color w:val="000000"/>
          <w:lang w:eastAsia="en-US"/>
        </w:rPr>
      </w:pPr>
    </w:p>
    <w:tbl>
      <w:tblPr>
        <w:tblStyle w:val="TableGrid"/>
        <w:tblW w:w="0" w:type="auto"/>
        <w:tblLook w:val="04A0" w:firstRow="1" w:lastRow="0" w:firstColumn="1" w:lastColumn="0" w:noHBand="0" w:noVBand="1"/>
      </w:tblPr>
      <w:tblGrid>
        <w:gridCol w:w="1870"/>
        <w:gridCol w:w="1870"/>
        <w:gridCol w:w="1870"/>
        <w:gridCol w:w="1870"/>
        <w:gridCol w:w="1870"/>
      </w:tblGrid>
      <w:tr w:rsidR="009C5497" w:rsidRPr="0076109D" w:rsidTr="009C5497">
        <w:tc>
          <w:tcPr>
            <w:tcW w:w="1870" w:type="dxa"/>
          </w:tcPr>
          <w:p w:rsidR="009C5497" w:rsidRPr="0076109D" w:rsidRDefault="009C5497" w:rsidP="00A57D15">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 xml:space="preserve">Type of </w:t>
            </w:r>
            <w:r w:rsidR="00240691" w:rsidRPr="0076109D">
              <w:rPr>
                <w:rFonts w:eastAsiaTheme="minorHAnsi" w:cs="Times New Roman"/>
                <w:color w:val="000000"/>
                <w:lang w:eastAsia="en-US"/>
              </w:rPr>
              <w:t>land use</w:t>
            </w:r>
          </w:p>
        </w:tc>
        <w:tc>
          <w:tcPr>
            <w:tcW w:w="1870" w:type="dxa"/>
          </w:tcPr>
          <w:p w:rsidR="009C5497" w:rsidRPr="0076109D" w:rsidRDefault="009C5497" w:rsidP="00A57D15">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Year 1</w:t>
            </w:r>
          </w:p>
        </w:tc>
        <w:tc>
          <w:tcPr>
            <w:tcW w:w="1870" w:type="dxa"/>
          </w:tcPr>
          <w:p w:rsidR="009C5497" w:rsidRPr="0076109D" w:rsidRDefault="009C5497" w:rsidP="00A57D15">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Year 2</w:t>
            </w:r>
          </w:p>
        </w:tc>
        <w:tc>
          <w:tcPr>
            <w:tcW w:w="1870" w:type="dxa"/>
          </w:tcPr>
          <w:p w:rsidR="009C5497" w:rsidRPr="0076109D" w:rsidRDefault="009C5497" w:rsidP="00A57D15">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Year 3</w:t>
            </w:r>
          </w:p>
        </w:tc>
        <w:tc>
          <w:tcPr>
            <w:tcW w:w="1870" w:type="dxa"/>
          </w:tcPr>
          <w:p w:rsidR="009C5497" w:rsidRPr="0076109D" w:rsidRDefault="009C5497" w:rsidP="00A57D15">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Year 4</w:t>
            </w:r>
          </w:p>
        </w:tc>
      </w:tr>
      <w:tr w:rsidR="009C5497" w:rsidRPr="0076109D" w:rsidTr="009C5497">
        <w:tc>
          <w:tcPr>
            <w:tcW w:w="1870" w:type="dxa"/>
          </w:tcPr>
          <w:p w:rsidR="009C5497" w:rsidRPr="0076109D" w:rsidRDefault="009C5497" w:rsidP="00A57D15">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1. Cropland</w:t>
            </w:r>
          </w:p>
        </w:tc>
        <w:tc>
          <w:tcPr>
            <w:tcW w:w="1870" w:type="dxa"/>
          </w:tcPr>
          <w:p w:rsidR="009C5497" w:rsidRPr="0076109D" w:rsidRDefault="009C5497" w:rsidP="00A57D15">
            <w:pPr>
              <w:autoSpaceDE w:val="0"/>
              <w:autoSpaceDN w:val="0"/>
              <w:adjustRightInd w:val="0"/>
              <w:rPr>
                <w:rFonts w:eastAsiaTheme="minorHAnsi" w:cs="Times New Roman"/>
                <w:color w:val="000000"/>
                <w:lang w:eastAsia="en-US"/>
              </w:rPr>
            </w:pPr>
          </w:p>
        </w:tc>
        <w:tc>
          <w:tcPr>
            <w:tcW w:w="1870" w:type="dxa"/>
          </w:tcPr>
          <w:p w:rsidR="009C5497" w:rsidRPr="0076109D" w:rsidRDefault="009C5497" w:rsidP="00A57D15">
            <w:pPr>
              <w:autoSpaceDE w:val="0"/>
              <w:autoSpaceDN w:val="0"/>
              <w:adjustRightInd w:val="0"/>
              <w:rPr>
                <w:rFonts w:eastAsiaTheme="minorHAnsi" w:cs="Times New Roman"/>
                <w:color w:val="000000"/>
                <w:lang w:eastAsia="en-US"/>
              </w:rPr>
            </w:pPr>
          </w:p>
        </w:tc>
        <w:tc>
          <w:tcPr>
            <w:tcW w:w="1870" w:type="dxa"/>
          </w:tcPr>
          <w:p w:rsidR="009C5497" w:rsidRPr="0076109D" w:rsidRDefault="009C5497" w:rsidP="00A57D15">
            <w:pPr>
              <w:autoSpaceDE w:val="0"/>
              <w:autoSpaceDN w:val="0"/>
              <w:adjustRightInd w:val="0"/>
              <w:rPr>
                <w:rFonts w:eastAsiaTheme="minorHAnsi" w:cs="Times New Roman"/>
                <w:color w:val="000000"/>
                <w:lang w:eastAsia="en-US"/>
              </w:rPr>
            </w:pPr>
          </w:p>
        </w:tc>
        <w:tc>
          <w:tcPr>
            <w:tcW w:w="1870" w:type="dxa"/>
          </w:tcPr>
          <w:p w:rsidR="009C5497" w:rsidRPr="0076109D" w:rsidRDefault="009C5497" w:rsidP="00A57D15">
            <w:pPr>
              <w:autoSpaceDE w:val="0"/>
              <w:autoSpaceDN w:val="0"/>
              <w:adjustRightInd w:val="0"/>
              <w:rPr>
                <w:rFonts w:eastAsiaTheme="minorHAnsi" w:cs="Times New Roman"/>
                <w:color w:val="000000"/>
                <w:lang w:eastAsia="en-US"/>
              </w:rPr>
            </w:pPr>
          </w:p>
        </w:tc>
      </w:tr>
      <w:tr w:rsidR="009C5497" w:rsidRPr="0076109D" w:rsidTr="00272F8A">
        <w:tc>
          <w:tcPr>
            <w:tcW w:w="1870" w:type="dxa"/>
          </w:tcPr>
          <w:p w:rsidR="009C5497" w:rsidRPr="0076109D" w:rsidRDefault="009C5497" w:rsidP="00A57D15">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 xml:space="preserve">   A Row crops</w:t>
            </w:r>
          </w:p>
        </w:tc>
        <w:tc>
          <w:tcPr>
            <w:tcW w:w="1870" w:type="dxa"/>
            <w:shd w:val="clear" w:color="auto" w:fill="000000" w:themeFill="text1"/>
          </w:tcPr>
          <w:p w:rsidR="009C5497" w:rsidRPr="0076109D" w:rsidRDefault="009C5497" w:rsidP="00A57D15">
            <w:pPr>
              <w:autoSpaceDE w:val="0"/>
              <w:autoSpaceDN w:val="0"/>
              <w:adjustRightInd w:val="0"/>
              <w:rPr>
                <w:rFonts w:eastAsiaTheme="minorHAnsi" w:cs="Times New Roman"/>
                <w:color w:val="000000"/>
                <w:lang w:eastAsia="en-US"/>
              </w:rPr>
            </w:pPr>
          </w:p>
        </w:tc>
        <w:tc>
          <w:tcPr>
            <w:tcW w:w="1870" w:type="dxa"/>
            <w:shd w:val="clear" w:color="auto" w:fill="000000" w:themeFill="text1"/>
          </w:tcPr>
          <w:p w:rsidR="009C5497" w:rsidRPr="0076109D" w:rsidRDefault="009C5497" w:rsidP="00A57D15">
            <w:pPr>
              <w:autoSpaceDE w:val="0"/>
              <w:autoSpaceDN w:val="0"/>
              <w:adjustRightInd w:val="0"/>
              <w:rPr>
                <w:rFonts w:eastAsiaTheme="minorHAnsi" w:cs="Times New Roman"/>
                <w:color w:val="000000"/>
                <w:lang w:eastAsia="en-US"/>
              </w:rPr>
            </w:pPr>
          </w:p>
        </w:tc>
        <w:tc>
          <w:tcPr>
            <w:tcW w:w="1870" w:type="dxa"/>
            <w:shd w:val="clear" w:color="auto" w:fill="171717" w:themeFill="background2" w:themeFillShade="1A"/>
          </w:tcPr>
          <w:p w:rsidR="009C5497" w:rsidRPr="0076109D" w:rsidRDefault="009C5497" w:rsidP="00A57D15">
            <w:pPr>
              <w:autoSpaceDE w:val="0"/>
              <w:autoSpaceDN w:val="0"/>
              <w:adjustRightInd w:val="0"/>
              <w:rPr>
                <w:rFonts w:eastAsiaTheme="minorHAnsi" w:cs="Times New Roman"/>
                <w:color w:val="000000"/>
                <w:lang w:eastAsia="en-US"/>
              </w:rPr>
            </w:pPr>
          </w:p>
        </w:tc>
        <w:tc>
          <w:tcPr>
            <w:tcW w:w="1870" w:type="dxa"/>
            <w:shd w:val="clear" w:color="auto" w:fill="171717" w:themeFill="background2" w:themeFillShade="1A"/>
          </w:tcPr>
          <w:p w:rsidR="009C5497" w:rsidRPr="0076109D" w:rsidRDefault="009C5497" w:rsidP="00A57D15">
            <w:pPr>
              <w:autoSpaceDE w:val="0"/>
              <w:autoSpaceDN w:val="0"/>
              <w:adjustRightInd w:val="0"/>
              <w:rPr>
                <w:rFonts w:eastAsiaTheme="minorHAnsi" w:cs="Times New Roman"/>
                <w:color w:val="000000"/>
                <w:lang w:eastAsia="en-US"/>
              </w:rPr>
            </w:pPr>
          </w:p>
        </w:tc>
      </w:tr>
      <w:tr w:rsidR="009C5497" w:rsidRPr="0076109D" w:rsidTr="00C40523">
        <w:tc>
          <w:tcPr>
            <w:tcW w:w="1870" w:type="dxa"/>
          </w:tcPr>
          <w:p w:rsidR="009C5497" w:rsidRPr="0076109D" w:rsidRDefault="009C5497" w:rsidP="00A57D15">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 xml:space="preserve">   B. Row crops with cover crops</w:t>
            </w:r>
          </w:p>
        </w:tc>
        <w:tc>
          <w:tcPr>
            <w:tcW w:w="1870" w:type="dxa"/>
            <w:shd w:val="clear" w:color="auto" w:fill="auto"/>
          </w:tcPr>
          <w:p w:rsidR="009C5497" w:rsidRPr="0076109D" w:rsidRDefault="00FC73AE" w:rsidP="00A57D15">
            <w:pPr>
              <w:autoSpaceDE w:val="0"/>
              <w:autoSpaceDN w:val="0"/>
              <w:adjustRightInd w:val="0"/>
              <w:rPr>
                <w:rFonts w:eastAsiaTheme="minorHAnsi" w:cs="Times New Roman"/>
                <w:color w:val="000000"/>
                <w:lang w:eastAsia="en-US"/>
              </w:rPr>
            </w:pPr>
            <w:r>
              <w:rPr>
                <w:rFonts w:eastAsiaTheme="minorHAnsi" w:cs="Times New Roman"/>
                <w:color w:val="000000"/>
                <w:lang w:eastAsia="en-US"/>
              </w:rPr>
              <w:t>Soybeans with cover crop</w:t>
            </w:r>
          </w:p>
        </w:tc>
        <w:tc>
          <w:tcPr>
            <w:tcW w:w="1870" w:type="dxa"/>
            <w:shd w:val="clear" w:color="auto" w:fill="000000" w:themeFill="text1"/>
          </w:tcPr>
          <w:p w:rsidR="009C5497" w:rsidRPr="0076109D" w:rsidRDefault="009C5497" w:rsidP="00A57D15">
            <w:pPr>
              <w:autoSpaceDE w:val="0"/>
              <w:autoSpaceDN w:val="0"/>
              <w:adjustRightInd w:val="0"/>
              <w:rPr>
                <w:rFonts w:eastAsiaTheme="minorHAnsi" w:cs="Times New Roman"/>
                <w:color w:val="000000"/>
                <w:lang w:eastAsia="en-US"/>
              </w:rPr>
            </w:pPr>
          </w:p>
        </w:tc>
        <w:tc>
          <w:tcPr>
            <w:tcW w:w="1870" w:type="dxa"/>
            <w:shd w:val="clear" w:color="auto" w:fill="171717" w:themeFill="background2" w:themeFillShade="1A"/>
          </w:tcPr>
          <w:p w:rsidR="009C5497" w:rsidRPr="0076109D" w:rsidRDefault="009C5497" w:rsidP="00A57D15">
            <w:pPr>
              <w:autoSpaceDE w:val="0"/>
              <w:autoSpaceDN w:val="0"/>
              <w:adjustRightInd w:val="0"/>
              <w:rPr>
                <w:rFonts w:eastAsiaTheme="minorHAnsi" w:cs="Times New Roman"/>
                <w:color w:val="000000"/>
                <w:lang w:eastAsia="en-US"/>
              </w:rPr>
            </w:pPr>
          </w:p>
        </w:tc>
        <w:tc>
          <w:tcPr>
            <w:tcW w:w="1870" w:type="dxa"/>
            <w:shd w:val="clear" w:color="auto" w:fill="171717" w:themeFill="background2" w:themeFillShade="1A"/>
          </w:tcPr>
          <w:p w:rsidR="009C5497" w:rsidRPr="0076109D" w:rsidRDefault="009C5497" w:rsidP="00A57D15">
            <w:pPr>
              <w:autoSpaceDE w:val="0"/>
              <w:autoSpaceDN w:val="0"/>
              <w:adjustRightInd w:val="0"/>
              <w:rPr>
                <w:rFonts w:eastAsiaTheme="minorHAnsi" w:cs="Times New Roman"/>
                <w:color w:val="000000"/>
                <w:lang w:eastAsia="en-US"/>
              </w:rPr>
            </w:pPr>
          </w:p>
        </w:tc>
      </w:tr>
      <w:tr w:rsidR="009C5497" w:rsidRPr="0076109D" w:rsidTr="00272F8A">
        <w:tc>
          <w:tcPr>
            <w:tcW w:w="1870" w:type="dxa"/>
          </w:tcPr>
          <w:p w:rsidR="009C5497" w:rsidRPr="0076109D" w:rsidRDefault="009C5497" w:rsidP="00A57D15">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 xml:space="preserve">   C. Corn silage with cover crops</w:t>
            </w:r>
          </w:p>
        </w:tc>
        <w:tc>
          <w:tcPr>
            <w:tcW w:w="1870" w:type="dxa"/>
            <w:shd w:val="clear" w:color="auto" w:fill="000000" w:themeFill="text1"/>
          </w:tcPr>
          <w:p w:rsidR="009C5497" w:rsidRPr="0076109D" w:rsidRDefault="009C5497" w:rsidP="00A57D15">
            <w:pPr>
              <w:autoSpaceDE w:val="0"/>
              <w:autoSpaceDN w:val="0"/>
              <w:adjustRightInd w:val="0"/>
              <w:rPr>
                <w:rFonts w:eastAsiaTheme="minorHAnsi" w:cs="Times New Roman"/>
                <w:color w:val="000000"/>
                <w:lang w:eastAsia="en-US"/>
              </w:rPr>
            </w:pPr>
          </w:p>
        </w:tc>
        <w:tc>
          <w:tcPr>
            <w:tcW w:w="1870" w:type="dxa"/>
            <w:shd w:val="clear" w:color="auto" w:fill="000000" w:themeFill="text1"/>
          </w:tcPr>
          <w:p w:rsidR="009C5497" w:rsidRPr="0076109D" w:rsidRDefault="009C5497" w:rsidP="00A57D15">
            <w:pPr>
              <w:autoSpaceDE w:val="0"/>
              <w:autoSpaceDN w:val="0"/>
              <w:adjustRightInd w:val="0"/>
              <w:rPr>
                <w:rFonts w:eastAsiaTheme="minorHAnsi" w:cs="Times New Roman"/>
                <w:color w:val="0D0D0D" w:themeColor="text1" w:themeTint="F2"/>
                <w:lang w:eastAsia="en-US"/>
              </w:rPr>
            </w:pPr>
          </w:p>
        </w:tc>
        <w:tc>
          <w:tcPr>
            <w:tcW w:w="1870" w:type="dxa"/>
            <w:shd w:val="clear" w:color="auto" w:fill="171717" w:themeFill="background2" w:themeFillShade="1A"/>
          </w:tcPr>
          <w:p w:rsidR="009C5497" w:rsidRPr="0076109D" w:rsidRDefault="009C5497" w:rsidP="00A57D15">
            <w:pPr>
              <w:autoSpaceDE w:val="0"/>
              <w:autoSpaceDN w:val="0"/>
              <w:adjustRightInd w:val="0"/>
              <w:rPr>
                <w:rFonts w:eastAsiaTheme="minorHAnsi" w:cs="Times New Roman"/>
                <w:color w:val="000000"/>
                <w:lang w:eastAsia="en-US"/>
              </w:rPr>
            </w:pPr>
          </w:p>
        </w:tc>
        <w:tc>
          <w:tcPr>
            <w:tcW w:w="1870" w:type="dxa"/>
            <w:shd w:val="clear" w:color="auto" w:fill="171717" w:themeFill="background2" w:themeFillShade="1A"/>
          </w:tcPr>
          <w:p w:rsidR="009C5497" w:rsidRPr="0076109D" w:rsidRDefault="009C5497" w:rsidP="00A57D15">
            <w:pPr>
              <w:autoSpaceDE w:val="0"/>
              <w:autoSpaceDN w:val="0"/>
              <w:adjustRightInd w:val="0"/>
              <w:rPr>
                <w:rFonts w:eastAsiaTheme="minorHAnsi" w:cs="Times New Roman"/>
                <w:color w:val="000000"/>
                <w:lang w:eastAsia="en-US"/>
              </w:rPr>
            </w:pPr>
          </w:p>
        </w:tc>
      </w:tr>
      <w:tr w:rsidR="009C5497" w:rsidRPr="0076109D" w:rsidTr="00FC73AE">
        <w:tc>
          <w:tcPr>
            <w:tcW w:w="1870" w:type="dxa"/>
          </w:tcPr>
          <w:p w:rsidR="009C5497" w:rsidRPr="0076109D" w:rsidRDefault="009C5497" w:rsidP="00A57D15">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C. Small grains with cover crops</w:t>
            </w:r>
          </w:p>
        </w:tc>
        <w:tc>
          <w:tcPr>
            <w:tcW w:w="1870" w:type="dxa"/>
            <w:shd w:val="clear" w:color="auto" w:fill="auto"/>
          </w:tcPr>
          <w:p w:rsidR="009C5497" w:rsidRPr="00FC73AE" w:rsidRDefault="009C5497" w:rsidP="00A57D15">
            <w:pPr>
              <w:autoSpaceDE w:val="0"/>
              <w:autoSpaceDN w:val="0"/>
              <w:adjustRightInd w:val="0"/>
              <w:rPr>
                <w:rFonts w:eastAsiaTheme="minorHAnsi" w:cs="Times New Roman"/>
                <w:color w:val="000000"/>
                <w:lang w:eastAsia="en-US"/>
              </w:rPr>
            </w:pPr>
          </w:p>
        </w:tc>
        <w:tc>
          <w:tcPr>
            <w:tcW w:w="1870" w:type="dxa"/>
            <w:shd w:val="clear" w:color="auto" w:fill="auto"/>
          </w:tcPr>
          <w:p w:rsidR="009C5497" w:rsidRPr="00FC73AE" w:rsidRDefault="009C5497" w:rsidP="00A57D15">
            <w:pPr>
              <w:autoSpaceDE w:val="0"/>
              <w:autoSpaceDN w:val="0"/>
              <w:adjustRightInd w:val="0"/>
              <w:rPr>
                <w:rFonts w:eastAsiaTheme="minorHAnsi" w:cs="Times New Roman"/>
                <w:color w:val="000000"/>
                <w:lang w:eastAsia="en-US"/>
              </w:rPr>
            </w:pPr>
          </w:p>
        </w:tc>
        <w:tc>
          <w:tcPr>
            <w:tcW w:w="1870" w:type="dxa"/>
            <w:shd w:val="clear" w:color="auto" w:fill="auto"/>
          </w:tcPr>
          <w:p w:rsidR="009C5497" w:rsidRPr="00FC73AE" w:rsidRDefault="009C5497" w:rsidP="00A57D15">
            <w:pPr>
              <w:autoSpaceDE w:val="0"/>
              <w:autoSpaceDN w:val="0"/>
              <w:adjustRightInd w:val="0"/>
              <w:rPr>
                <w:rFonts w:eastAsiaTheme="minorHAnsi" w:cs="Times New Roman"/>
                <w:color w:val="000000"/>
                <w:lang w:eastAsia="en-US"/>
              </w:rPr>
            </w:pPr>
          </w:p>
        </w:tc>
        <w:tc>
          <w:tcPr>
            <w:tcW w:w="1870" w:type="dxa"/>
            <w:shd w:val="clear" w:color="auto" w:fill="auto"/>
          </w:tcPr>
          <w:p w:rsidR="009C5497" w:rsidRPr="00FC73AE" w:rsidRDefault="009C5497" w:rsidP="00A57D15">
            <w:pPr>
              <w:autoSpaceDE w:val="0"/>
              <w:autoSpaceDN w:val="0"/>
              <w:adjustRightInd w:val="0"/>
              <w:rPr>
                <w:rFonts w:eastAsiaTheme="minorHAnsi" w:cs="Times New Roman"/>
                <w:color w:val="000000"/>
                <w:lang w:eastAsia="en-US"/>
              </w:rPr>
            </w:pPr>
          </w:p>
        </w:tc>
      </w:tr>
      <w:tr w:rsidR="00FC73AE" w:rsidRPr="0076109D" w:rsidTr="00C40523">
        <w:tc>
          <w:tcPr>
            <w:tcW w:w="1870" w:type="dxa"/>
          </w:tcPr>
          <w:p w:rsidR="00FC73AE" w:rsidRPr="0076109D" w:rsidRDefault="00FC73AE" w:rsidP="00FC73AE">
            <w:pPr>
              <w:autoSpaceDE w:val="0"/>
              <w:autoSpaceDN w:val="0"/>
              <w:adjustRightInd w:val="0"/>
              <w:rPr>
                <w:rFonts w:eastAsiaTheme="minorHAnsi" w:cs="Times New Roman"/>
                <w:color w:val="000000"/>
                <w:lang w:eastAsia="en-US"/>
              </w:rPr>
            </w:pPr>
            <w:r w:rsidRPr="00FC73AE">
              <w:rPr>
                <w:rFonts w:eastAsiaTheme="minorHAnsi" w:cs="Times New Roman"/>
                <w:color w:val="000000"/>
                <w:lang w:eastAsia="en-US"/>
              </w:rPr>
              <w:t>D. Alfalfa</w:t>
            </w:r>
          </w:p>
        </w:tc>
        <w:tc>
          <w:tcPr>
            <w:tcW w:w="1870" w:type="dxa"/>
            <w:shd w:val="clear" w:color="auto" w:fill="auto"/>
          </w:tcPr>
          <w:p w:rsidR="00FC73AE" w:rsidRPr="00FC73AE" w:rsidRDefault="00FC73AE" w:rsidP="00FC73AE">
            <w:pPr>
              <w:autoSpaceDE w:val="0"/>
              <w:autoSpaceDN w:val="0"/>
              <w:adjustRightInd w:val="0"/>
              <w:rPr>
                <w:rFonts w:eastAsiaTheme="minorHAnsi" w:cs="Times New Roman"/>
                <w:color w:val="000000"/>
                <w:lang w:eastAsia="en-US"/>
              </w:rPr>
            </w:pPr>
          </w:p>
        </w:tc>
        <w:tc>
          <w:tcPr>
            <w:tcW w:w="1870" w:type="dxa"/>
            <w:shd w:val="clear" w:color="auto" w:fill="auto"/>
          </w:tcPr>
          <w:p w:rsidR="00FC73AE" w:rsidRPr="00FC73AE" w:rsidRDefault="00FC73AE" w:rsidP="00FC73AE">
            <w:pPr>
              <w:autoSpaceDE w:val="0"/>
              <w:autoSpaceDN w:val="0"/>
              <w:adjustRightInd w:val="0"/>
              <w:rPr>
                <w:rFonts w:eastAsiaTheme="minorHAnsi" w:cs="Times New Roman"/>
                <w:color w:val="000000"/>
                <w:lang w:eastAsia="en-US"/>
              </w:rPr>
            </w:pPr>
            <w:r>
              <w:rPr>
                <w:rFonts w:eastAsiaTheme="minorHAnsi" w:cs="Times New Roman"/>
                <w:color w:val="000000"/>
                <w:lang w:eastAsia="en-US"/>
              </w:rPr>
              <w:t>Alfalfa</w:t>
            </w:r>
          </w:p>
        </w:tc>
        <w:tc>
          <w:tcPr>
            <w:tcW w:w="1870" w:type="dxa"/>
            <w:shd w:val="clear" w:color="auto" w:fill="auto"/>
          </w:tcPr>
          <w:p w:rsidR="00FC73AE" w:rsidRPr="00FC73AE" w:rsidRDefault="00FC73AE" w:rsidP="00FC73AE">
            <w:pPr>
              <w:autoSpaceDE w:val="0"/>
              <w:autoSpaceDN w:val="0"/>
              <w:adjustRightInd w:val="0"/>
              <w:rPr>
                <w:rFonts w:eastAsiaTheme="minorHAnsi" w:cs="Times New Roman"/>
                <w:color w:val="000000"/>
                <w:lang w:eastAsia="en-US"/>
              </w:rPr>
            </w:pPr>
            <w:r>
              <w:rPr>
                <w:rFonts w:eastAsiaTheme="minorHAnsi" w:cs="Times New Roman"/>
                <w:color w:val="000000"/>
                <w:lang w:eastAsia="en-US"/>
              </w:rPr>
              <w:t>Alfalfa</w:t>
            </w:r>
          </w:p>
        </w:tc>
        <w:tc>
          <w:tcPr>
            <w:tcW w:w="1870" w:type="dxa"/>
            <w:shd w:val="clear" w:color="auto" w:fill="auto"/>
          </w:tcPr>
          <w:p w:rsidR="00FC73AE" w:rsidRPr="00FC73AE" w:rsidRDefault="00FC73AE" w:rsidP="00FC73AE">
            <w:pPr>
              <w:autoSpaceDE w:val="0"/>
              <w:autoSpaceDN w:val="0"/>
              <w:adjustRightInd w:val="0"/>
              <w:rPr>
                <w:rFonts w:eastAsiaTheme="minorHAnsi" w:cs="Times New Roman"/>
                <w:color w:val="000000"/>
                <w:lang w:eastAsia="en-US"/>
              </w:rPr>
            </w:pPr>
            <w:r>
              <w:rPr>
                <w:rFonts w:eastAsiaTheme="minorHAnsi" w:cs="Times New Roman"/>
                <w:color w:val="000000"/>
                <w:lang w:eastAsia="en-US"/>
              </w:rPr>
              <w:t>Alfalfa</w:t>
            </w:r>
          </w:p>
        </w:tc>
      </w:tr>
      <w:tr w:rsidR="00FC73AE" w:rsidRPr="0076109D" w:rsidTr="009C5497">
        <w:tc>
          <w:tcPr>
            <w:tcW w:w="1870" w:type="dxa"/>
          </w:tcPr>
          <w:p w:rsidR="00FC73AE" w:rsidRPr="0076109D" w:rsidRDefault="00FC73AE" w:rsidP="00FC73AE">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E. Short-term grazing</w:t>
            </w:r>
          </w:p>
        </w:tc>
        <w:tc>
          <w:tcPr>
            <w:tcW w:w="1870" w:type="dxa"/>
          </w:tcPr>
          <w:p w:rsidR="00FC73AE" w:rsidRPr="0076109D" w:rsidRDefault="00FC73AE" w:rsidP="00FC73AE">
            <w:pPr>
              <w:autoSpaceDE w:val="0"/>
              <w:autoSpaceDN w:val="0"/>
              <w:adjustRightInd w:val="0"/>
              <w:rPr>
                <w:rFonts w:eastAsiaTheme="minorHAnsi" w:cs="Times New Roman"/>
                <w:color w:val="000000"/>
                <w:lang w:eastAsia="en-US"/>
              </w:rPr>
            </w:pPr>
          </w:p>
        </w:tc>
        <w:tc>
          <w:tcPr>
            <w:tcW w:w="1870" w:type="dxa"/>
          </w:tcPr>
          <w:p w:rsidR="00FC73AE" w:rsidRPr="0076109D" w:rsidRDefault="00FC73AE" w:rsidP="00FC73AE">
            <w:pPr>
              <w:autoSpaceDE w:val="0"/>
              <w:autoSpaceDN w:val="0"/>
              <w:adjustRightInd w:val="0"/>
              <w:rPr>
                <w:rFonts w:eastAsiaTheme="minorHAnsi" w:cs="Times New Roman"/>
                <w:color w:val="000000"/>
                <w:lang w:eastAsia="en-US"/>
              </w:rPr>
            </w:pPr>
          </w:p>
        </w:tc>
        <w:tc>
          <w:tcPr>
            <w:tcW w:w="1870" w:type="dxa"/>
          </w:tcPr>
          <w:p w:rsidR="00FC73AE" w:rsidRPr="0076109D" w:rsidRDefault="00FC73AE" w:rsidP="00FC73AE">
            <w:pPr>
              <w:autoSpaceDE w:val="0"/>
              <w:autoSpaceDN w:val="0"/>
              <w:adjustRightInd w:val="0"/>
              <w:rPr>
                <w:rFonts w:eastAsiaTheme="minorHAnsi" w:cs="Times New Roman"/>
                <w:color w:val="000000"/>
                <w:lang w:eastAsia="en-US"/>
              </w:rPr>
            </w:pPr>
          </w:p>
        </w:tc>
        <w:tc>
          <w:tcPr>
            <w:tcW w:w="1870" w:type="dxa"/>
          </w:tcPr>
          <w:p w:rsidR="00FC73AE" w:rsidRPr="0076109D" w:rsidRDefault="00FC73AE" w:rsidP="00FC73AE">
            <w:pPr>
              <w:autoSpaceDE w:val="0"/>
              <w:autoSpaceDN w:val="0"/>
              <w:adjustRightInd w:val="0"/>
              <w:rPr>
                <w:rFonts w:eastAsiaTheme="minorHAnsi" w:cs="Times New Roman"/>
                <w:color w:val="000000"/>
                <w:lang w:eastAsia="en-US"/>
              </w:rPr>
            </w:pPr>
          </w:p>
        </w:tc>
      </w:tr>
      <w:tr w:rsidR="00FC73AE" w:rsidRPr="0076109D" w:rsidTr="009C5497">
        <w:tc>
          <w:tcPr>
            <w:tcW w:w="1870" w:type="dxa"/>
          </w:tcPr>
          <w:p w:rsidR="00FC73AE" w:rsidRPr="0076109D" w:rsidRDefault="00FC73AE" w:rsidP="00FC73AE">
            <w:pPr>
              <w:autoSpaceDE w:val="0"/>
              <w:autoSpaceDN w:val="0"/>
              <w:adjustRightInd w:val="0"/>
              <w:rPr>
                <w:rFonts w:eastAsiaTheme="minorHAnsi" w:cs="Times New Roman"/>
                <w:color w:val="000000"/>
                <w:lang w:eastAsia="en-US"/>
              </w:rPr>
            </w:pPr>
          </w:p>
          <w:p w:rsidR="00FC73AE" w:rsidRPr="0076109D" w:rsidRDefault="00FC73AE" w:rsidP="00FC73AE">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2. Managed rotational grazing on permanent pasture</w:t>
            </w:r>
          </w:p>
        </w:tc>
        <w:tc>
          <w:tcPr>
            <w:tcW w:w="1870" w:type="dxa"/>
          </w:tcPr>
          <w:p w:rsidR="00FC73AE" w:rsidRPr="0076109D" w:rsidRDefault="00FC73AE" w:rsidP="00FC73AE">
            <w:pPr>
              <w:autoSpaceDE w:val="0"/>
              <w:autoSpaceDN w:val="0"/>
              <w:adjustRightInd w:val="0"/>
              <w:rPr>
                <w:rFonts w:eastAsiaTheme="minorHAnsi" w:cs="Times New Roman"/>
                <w:color w:val="000000"/>
                <w:lang w:eastAsia="en-US"/>
              </w:rPr>
            </w:pPr>
          </w:p>
        </w:tc>
        <w:tc>
          <w:tcPr>
            <w:tcW w:w="1870" w:type="dxa"/>
          </w:tcPr>
          <w:p w:rsidR="00FC73AE" w:rsidRPr="0076109D" w:rsidRDefault="00FC73AE" w:rsidP="00FC73AE">
            <w:pPr>
              <w:autoSpaceDE w:val="0"/>
              <w:autoSpaceDN w:val="0"/>
              <w:adjustRightInd w:val="0"/>
              <w:rPr>
                <w:rFonts w:eastAsiaTheme="minorHAnsi" w:cs="Times New Roman"/>
                <w:color w:val="000000"/>
                <w:lang w:eastAsia="en-US"/>
              </w:rPr>
            </w:pPr>
          </w:p>
        </w:tc>
        <w:tc>
          <w:tcPr>
            <w:tcW w:w="1870" w:type="dxa"/>
          </w:tcPr>
          <w:p w:rsidR="00FC73AE" w:rsidRPr="0076109D" w:rsidRDefault="00FC73AE" w:rsidP="00FC73AE">
            <w:pPr>
              <w:autoSpaceDE w:val="0"/>
              <w:autoSpaceDN w:val="0"/>
              <w:adjustRightInd w:val="0"/>
              <w:rPr>
                <w:rFonts w:eastAsiaTheme="minorHAnsi" w:cs="Times New Roman"/>
                <w:color w:val="000000"/>
                <w:lang w:eastAsia="en-US"/>
              </w:rPr>
            </w:pPr>
          </w:p>
        </w:tc>
        <w:tc>
          <w:tcPr>
            <w:tcW w:w="1870" w:type="dxa"/>
          </w:tcPr>
          <w:p w:rsidR="00FC73AE" w:rsidRPr="0076109D" w:rsidRDefault="00FC73AE" w:rsidP="00FC73AE">
            <w:pPr>
              <w:autoSpaceDE w:val="0"/>
              <w:autoSpaceDN w:val="0"/>
              <w:adjustRightInd w:val="0"/>
              <w:rPr>
                <w:rFonts w:eastAsiaTheme="minorHAnsi" w:cs="Times New Roman"/>
                <w:color w:val="000000"/>
                <w:lang w:eastAsia="en-US"/>
              </w:rPr>
            </w:pPr>
          </w:p>
        </w:tc>
      </w:tr>
      <w:tr w:rsidR="00FC73AE" w:rsidRPr="0076109D" w:rsidTr="009C5497">
        <w:tc>
          <w:tcPr>
            <w:tcW w:w="1870" w:type="dxa"/>
          </w:tcPr>
          <w:p w:rsidR="00FC73AE" w:rsidRPr="0076109D" w:rsidRDefault="00FC73AE" w:rsidP="00FC73AE">
            <w:pPr>
              <w:autoSpaceDE w:val="0"/>
              <w:autoSpaceDN w:val="0"/>
              <w:adjustRightInd w:val="0"/>
              <w:rPr>
                <w:rFonts w:eastAsiaTheme="minorHAnsi" w:cs="Times New Roman"/>
                <w:color w:val="000000"/>
                <w:lang w:eastAsia="en-US"/>
              </w:rPr>
            </w:pPr>
          </w:p>
          <w:p w:rsidR="00FC73AE" w:rsidRPr="0076109D" w:rsidRDefault="00FC73AE" w:rsidP="00FC73AE">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3. Other</w:t>
            </w:r>
          </w:p>
        </w:tc>
        <w:tc>
          <w:tcPr>
            <w:tcW w:w="1870" w:type="dxa"/>
          </w:tcPr>
          <w:p w:rsidR="00FC73AE" w:rsidRPr="0076109D" w:rsidRDefault="00FC73AE" w:rsidP="00FC73AE">
            <w:pPr>
              <w:autoSpaceDE w:val="0"/>
              <w:autoSpaceDN w:val="0"/>
              <w:adjustRightInd w:val="0"/>
              <w:rPr>
                <w:rFonts w:eastAsiaTheme="minorHAnsi" w:cs="Times New Roman"/>
                <w:color w:val="000000"/>
                <w:lang w:eastAsia="en-US"/>
              </w:rPr>
            </w:pPr>
          </w:p>
        </w:tc>
        <w:tc>
          <w:tcPr>
            <w:tcW w:w="1870" w:type="dxa"/>
          </w:tcPr>
          <w:p w:rsidR="00FC73AE" w:rsidRPr="0076109D" w:rsidRDefault="00FC73AE" w:rsidP="00FC73AE">
            <w:pPr>
              <w:autoSpaceDE w:val="0"/>
              <w:autoSpaceDN w:val="0"/>
              <w:adjustRightInd w:val="0"/>
              <w:rPr>
                <w:rFonts w:eastAsiaTheme="minorHAnsi" w:cs="Times New Roman"/>
                <w:color w:val="000000"/>
                <w:lang w:eastAsia="en-US"/>
              </w:rPr>
            </w:pPr>
          </w:p>
        </w:tc>
        <w:tc>
          <w:tcPr>
            <w:tcW w:w="1870" w:type="dxa"/>
          </w:tcPr>
          <w:p w:rsidR="00FC73AE" w:rsidRPr="0076109D" w:rsidRDefault="00FC73AE" w:rsidP="00FC73AE">
            <w:pPr>
              <w:autoSpaceDE w:val="0"/>
              <w:autoSpaceDN w:val="0"/>
              <w:adjustRightInd w:val="0"/>
              <w:rPr>
                <w:rFonts w:eastAsiaTheme="minorHAnsi" w:cs="Times New Roman"/>
                <w:color w:val="000000"/>
                <w:lang w:eastAsia="en-US"/>
              </w:rPr>
            </w:pPr>
          </w:p>
        </w:tc>
        <w:tc>
          <w:tcPr>
            <w:tcW w:w="1870" w:type="dxa"/>
          </w:tcPr>
          <w:p w:rsidR="00FC73AE" w:rsidRPr="0076109D" w:rsidRDefault="00FC73AE" w:rsidP="00FC73AE">
            <w:pPr>
              <w:autoSpaceDE w:val="0"/>
              <w:autoSpaceDN w:val="0"/>
              <w:adjustRightInd w:val="0"/>
              <w:rPr>
                <w:rFonts w:eastAsiaTheme="minorHAnsi" w:cs="Times New Roman"/>
                <w:color w:val="000000"/>
                <w:lang w:eastAsia="en-US"/>
              </w:rPr>
            </w:pPr>
          </w:p>
        </w:tc>
      </w:tr>
      <w:tr w:rsidR="00FC73AE" w:rsidRPr="0076109D" w:rsidTr="009C5497">
        <w:tc>
          <w:tcPr>
            <w:tcW w:w="1870" w:type="dxa"/>
          </w:tcPr>
          <w:p w:rsidR="00FC73AE" w:rsidRPr="0076109D" w:rsidRDefault="00FC73AE" w:rsidP="00FC73AE">
            <w:pPr>
              <w:autoSpaceDE w:val="0"/>
              <w:autoSpaceDN w:val="0"/>
              <w:adjustRightInd w:val="0"/>
              <w:rPr>
                <w:rFonts w:eastAsiaTheme="minorHAnsi" w:cs="Times New Roman"/>
                <w:color w:val="000000"/>
                <w:lang w:eastAsia="en-US"/>
              </w:rPr>
            </w:pPr>
          </w:p>
        </w:tc>
        <w:tc>
          <w:tcPr>
            <w:tcW w:w="1870" w:type="dxa"/>
          </w:tcPr>
          <w:p w:rsidR="00FC73AE" w:rsidRPr="0076109D" w:rsidRDefault="00FC73AE" w:rsidP="00FC73AE">
            <w:pPr>
              <w:autoSpaceDE w:val="0"/>
              <w:autoSpaceDN w:val="0"/>
              <w:adjustRightInd w:val="0"/>
              <w:rPr>
                <w:rFonts w:eastAsiaTheme="minorHAnsi" w:cs="Times New Roman"/>
                <w:color w:val="000000"/>
                <w:lang w:eastAsia="en-US"/>
              </w:rPr>
            </w:pPr>
          </w:p>
        </w:tc>
        <w:tc>
          <w:tcPr>
            <w:tcW w:w="1870" w:type="dxa"/>
          </w:tcPr>
          <w:p w:rsidR="00FC73AE" w:rsidRPr="0076109D" w:rsidRDefault="00FC73AE" w:rsidP="00FC73AE">
            <w:pPr>
              <w:autoSpaceDE w:val="0"/>
              <w:autoSpaceDN w:val="0"/>
              <w:adjustRightInd w:val="0"/>
              <w:rPr>
                <w:rFonts w:eastAsiaTheme="minorHAnsi" w:cs="Times New Roman"/>
                <w:color w:val="000000"/>
                <w:lang w:eastAsia="en-US"/>
              </w:rPr>
            </w:pPr>
          </w:p>
        </w:tc>
        <w:tc>
          <w:tcPr>
            <w:tcW w:w="1870" w:type="dxa"/>
          </w:tcPr>
          <w:p w:rsidR="00FC73AE" w:rsidRPr="0076109D" w:rsidRDefault="00FC73AE" w:rsidP="00FC73AE">
            <w:pPr>
              <w:autoSpaceDE w:val="0"/>
              <w:autoSpaceDN w:val="0"/>
              <w:adjustRightInd w:val="0"/>
              <w:rPr>
                <w:rFonts w:eastAsiaTheme="minorHAnsi" w:cs="Times New Roman"/>
                <w:color w:val="000000"/>
                <w:lang w:eastAsia="en-US"/>
              </w:rPr>
            </w:pPr>
          </w:p>
        </w:tc>
        <w:tc>
          <w:tcPr>
            <w:tcW w:w="1870" w:type="dxa"/>
          </w:tcPr>
          <w:p w:rsidR="00FC73AE" w:rsidRPr="0076109D" w:rsidRDefault="00FC73AE" w:rsidP="00FC73AE">
            <w:pPr>
              <w:autoSpaceDE w:val="0"/>
              <w:autoSpaceDN w:val="0"/>
              <w:adjustRightInd w:val="0"/>
              <w:rPr>
                <w:rFonts w:eastAsiaTheme="minorHAnsi" w:cs="Times New Roman"/>
                <w:color w:val="000000"/>
                <w:lang w:eastAsia="en-US"/>
              </w:rPr>
            </w:pPr>
          </w:p>
        </w:tc>
      </w:tr>
      <w:tr w:rsidR="00FC73AE" w:rsidRPr="0076109D" w:rsidTr="009C5497">
        <w:tc>
          <w:tcPr>
            <w:tcW w:w="1870" w:type="dxa"/>
          </w:tcPr>
          <w:p w:rsidR="00FC73AE" w:rsidRPr="0076109D" w:rsidRDefault="00FC73AE" w:rsidP="00FC73AE">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Total Acres</w:t>
            </w:r>
          </w:p>
        </w:tc>
        <w:tc>
          <w:tcPr>
            <w:tcW w:w="1870" w:type="dxa"/>
          </w:tcPr>
          <w:p w:rsidR="00FC73AE" w:rsidRPr="0076109D" w:rsidRDefault="00FC73AE" w:rsidP="00FC73AE">
            <w:pPr>
              <w:autoSpaceDE w:val="0"/>
              <w:autoSpaceDN w:val="0"/>
              <w:adjustRightInd w:val="0"/>
              <w:rPr>
                <w:rFonts w:eastAsiaTheme="minorHAnsi" w:cs="Times New Roman"/>
                <w:color w:val="000000"/>
                <w:lang w:eastAsia="en-US"/>
              </w:rPr>
            </w:pPr>
            <w:bookmarkStart w:id="0" w:name="_GoBack"/>
            <w:bookmarkEnd w:id="0"/>
          </w:p>
        </w:tc>
        <w:tc>
          <w:tcPr>
            <w:tcW w:w="1870" w:type="dxa"/>
          </w:tcPr>
          <w:p w:rsidR="00FC73AE" w:rsidRPr="0076109D" w:rsidRDefault="00FC73AE" w:rsidP="00FC73AE">
            <w:pPr>
              <w:autoSpaceDE w:val="0"/>
              <w:autoSpaceDN w:val="0"/>
              <w:adjustRightInd w:val="0"/>
              <w:rPr>
                <w:rFonts w:eastAsiaTheme="minorHAnsi" w:cs="Times New Roman"/>
                <w:color w:val="000000"/>
                <w:lang w:eastAsia="en-US"/>
              </w:rPr>
            </w:pPr>
          </w:p>
        </w:tc>
        <w:tc>
          <w:tcPr>
            <w:tcW w:w="1870" w:type="dxa"/>
          </w:tcPr>
          <w:p w:rsidR="00FC73AE" w:rsidRPr="0076109D" w:rsidRDefault="00FC73AE" w:rsidP="00FC73AE">
            <w:pPr>
              <w:autoSpaceDE w:val="0"/>
              <w:autoSpaceDN w:val="0"/>
              <w:adjustRightInd w:val="0"/>
              <w:rPr>
                <w:rFonts w:eastAsiaTheme="minorHAnsi" w:cs="Times New Roman"/>
                <w:color w:val="000000"/>
                <w:lang w:eastAsia="en-US"/>
              </w:rPr>
            </w:pPr>
          </w:p>
        </w:tc>
        <w:tc>
          <w:tcPr>
            <w:tcW w:w="1870" w:type="dxa"/>
          </w:tcPr>
          <w:p w:rsidR="00FC73AE" w:rsidRPr="0076109D" w:rsidRDefault="00FC73AE" w:rsidP="00FC73AE">
            <w:pPr>
              <w:autoSpaceDE w:val="0"/>
              <w:autoSpaceDN w:val="0"/>
              <w:adjustRightInd w:val="0"/>
              <w:rPr>
                <w:rFonts w:eastAsiaTheme="minorHAnsi" w:cs="Times New Roman"/>
                <w:color w:val="000000"/>
                <w:lang w:eastAsia="en-US"/>
              </w:rPr>
            </w:pPr>
          </w:p>
        </w:tc>
      </w:tr>
    </w:tbl>
    <w:p w:rsidR="009C5497" w:rsidRPr="0076109D" w:rsidRDefault="009C5497" w:rsidP="00A57D15">
      <w:pPr>
        <w:autoSpaceDE w:val="0"/>
        <w:autoSpaceDN w:val="0"/>
        <w:adjustRightInd w:val="0"/>
        <w:rPr>
          <w:rFonts w:eastAsiaTheme="minorHAnsi" w:cs="Times New Roman"/>
          <w:color w:val="000000"/>
          <w:lang w:eastAsia="en-US"/>
        </w:rPr>
      </w:pPr>
    </w:p>
    <w:p w:rsidR="006915F6" w:rsidRPr="0076109D" w:rsidRDefault="003E7096" w:rsidP="00A57D15">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 xml:space="preserve">Landowner prefers </w:t>
      </w:r>
      <w:r w:rsidR="005C66CA" w:rsidRPr="0076109D">
        <w:rPr>
          <w:rFonts w:eastAsiaTheme="minorHAnsi" w:cs="Times New Roman"/>
          <w:color w:val="000000"/>
          <w:lang w:eastAsia="en-US"/>
        </w:rPr>
        <w:t>that on this field the lessee p</w:t>
      </w:r>
      <w:r w:rsidRPr="0076109D">
        <w:rPr>
          <w:rFonts w:eastAsiaTheme="minorHAnsi" w:cs="Times New Roman"/>
          <w:color w:val="000000"/>
          <w:lang w:eastAsia="en-US"/>
        </w:rPr>
        <w:t>lant alfalfa by the second year or other multispecies hay crops.</w:t>
      </w:r>
    </w:p>
    <w:p w:rsidR="005C66CA" w:rsidRPr="0076109D" w:rsidRDefault="005C66CA" w:rsidP="00A57D15">
      <w:pPr>
        <w:autoSpaceDE w:val="0"/>
        <w:autoSpaceDN w:val="0"/>
        <w:adjustRightInd w:val="0"/>
        <w:rPr>
          <w:rFonts w:eastAsiaTheme="minorHAnsi" w:cs="Times New Roman"/>
          <w:color w:val="000000"/>
          <w:lang w:eastAsia="en-US"/>
        </w:rPr>
      </w:pPr>
    </w:p>
    <w:p w:rsidR="00EA42DA" w:rsidRPr="0076109D" w:rsidRDefault="00182D80" w:rsidP="00A57D15">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B</w:t>
      </w:r>
      <w:r w:rsidR="00A57D15" w:rsidRPr="0076109D">
        <w:rPr>
          <w:rFonts w:eastAsiaTheme="minorHAnsi" w:cs="Times New Roman"/>
          <w:color w:val="000000"/>
          <w:lang w:eastAsia="en-US"/>
        </w:rPr>
        <w:t xml:space="preserve">. </w:t>
      </w:r>
      <w:r w:rsidR="00A57D15" w:rsidRPr="0076109D">
        <w:rPr>
          <w:rFonts w:eastAsiaTheme="minorHAnsi" w:cs="Times New Roman"/>
          <w:b/>
          <w:color w:val="000000"/>
          <w:lang w:eastAsia="en-US"/>
        </w:rPr>
        <w:t>Government Programs.</w:t>
      </w:r>
      <w:r w:rsidR="00EA5706">
        <w:rPr>
          <w:rFonts w:eastAsiaTheme="minorHAnsi" w:cs="Times New Roman"/>
          <w:color w:val="000000"/>
          <w:lang w:eastAsia="en-US"/>
        </w:rPr>
        <w:t xml:space="preserve"> The </w:t>
      </w:r>
      <w:r w:rsidR="00A57D15" w:rsidRPr="0076109D">
        <w:rPr>
          <w:rFonts w:eastAsiaTheme="minorHAnsi" w:cs="Times New Roman"/>
          <w:color w:val="000000"/>
          <w:lang w:eastAsia="en-US"/>
        </w:rPr>
        <w:t>participation</w:t>
      </w:r>
      <w:r w:rsidR="003E7096" w:rsidRPr="0076109D">
        <w:rPr>
          <w:rFonts w:eastAsiaTheme="minorHAnsi" w:cs="Times New Roman"/>
          <w:color w:val="000000"/>
          <w:lang w:eastAsia="en-US"/>
        </w:rPr>
        <w:t xml:space="preserve"> by landowner or lessee</w:t>
      </w:r>
      <w:r w:rsidR="00A57D15" w:rsidRPr="0076109D">
        <w:rPr>
          <w:rFonts w:eastAsiaTheme="minorHAnsi" w:cs="Times New Roman"/>
          <w:color w:val="000000"/>
          <w:lang w:eastAsia="en-US"/>
        </w:rPr>
        <w:t xml:space="preserve"> in federal, state or county government programs for purposes of commodity support, conservation enhancement or other objectives </w:t>
      </w:r>
      <w:r w:rsidR="003E7096" w:rsidRPr="0076109D">
        <w:rPr>
          <w:rFonts w:eastAsiaTheme="minorHAnsi" w:cs="Times New Roman"/>
          <w:color w:val="000000"/>
          <w:lang w:eastAsia="en-US"/>
        </w:rPr>
        <w:t xml:space="preserve">related to this field </w:t>
      </w:r>
      <w:r w:rsidR="00A57D15" w:rsidRPr="0076109D">
        <w:rPr>
          <w:rFonts w:eastAsiaTheme="minorHAnsi" w:cs="Times New Roman"/>
          <w:color w:val="000000"/>
          <w:lang w:eastAsia="en-US"/>
        </w:rPr>
        <w:t>will be discussed</w:t>
      </w:r>
      <w:r w:rsidR="003E7096" w:rsidRPr="0076109D">
        <w:rPr>
          <w:rFonts w:eastAsiaTheme="minorHAnsi" w:cs="Times New Roman"/>
          <w:color w:val="000000"/>
          <w:lang w:eastAsia="en-US"/>
        </w:rPr>
        <w:t xml:space="preserve"> at the time the lease is signed and </w:t>
      </w:r>
      <w:r w:rsidR="00652EF3" w:rsidRPr="0076109D">
        <w:rPr>
          <w:rFonts w:eastAsiaTheme="minorHAnsi" w:cs="Times New Roman"/>
          <w:color w:val="000000"/>
          <w:lang w:eastAsia="en-US"/>
        </w:rPr>
        <w:t>annually as needed</w:t>
      </w:r>
      <w:r w:rsidR="00A57D15" w:rsidRPr="0076109D">
        <w:rPr>
          <w:rFonts w:eastAsiaTheme="minorHAnsi" w:cs="Times New Roman"/>
          <w:color w:val="000000"/>
          <w:lang w:eastAsia="en-US"/>
        </w:rPr>
        <w:t>.</w:t>
      </w:r>
    </w:p>
    <w:p w:rsidR="00EA42DA" w:rsidRPr="0076109D" w:rsidRDefault="00EA42DA" w:rsidP="00A57D15">
      <w:pPr>
        <w:autoSpaceDE w:val="0"/>
        <w:autoSpaceDN w:val="0"/>
        <w:adjustRightInd w:val="0"/>
        <w:rPr>
          <w:rFonts w:eastAsiaTheme="minorHAnsi" w:cs="Times New Roman"/>
          <w:color w:val="000000"/>
          <w:lang w:eastAsia="en-US"/>
        </w:rPr>
      </w:pPr>
    </w:p>
    <w:p w:rsidR="00A57D15" w:rsidRPr="0076109D" w:rsidRDefault="00A57D15" w:rsidP="00A57D15">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The course of action agreed upon should be placed in writing and be signed by both parties. A copy of the course of action so agreed upon shall be made available to each party.</w:t>
      </w:r>
    </w:p>
    <w:p w:rsidR="00A57D15" w:rsidRPr="0076109D" w:rsidRDefault="00A57D15" w:rsidP="00A57D15">
      <w:pPr>
        <w:autoSpaceDE w:val="0"/>
        <w:autoSpaceDN w:val="0"/>
        <w:adjustRightInd w:val="0"/>
        <w:rPr>
          <w:rFonts w:eastAsiaTheme="minorHAnsi" w:cs="Times New Roman"/>
          <w:color w:val="000000"/>
          <w:lang w:eastAsia="en-US"/>
        </w:rPr>
      </w:pPr>
    </w:p>
    <w:p w:rsidR="00A57D15" w:rsidRPr="0076109D" w:rsidRDefault="00A57D15" w:rsidP="00A57D15">
      <w:pPr>
        <w:autoSpaceDE w:val="0"/>
        <w:autoSpaceDN w:val="0"/>
        <w:adjustRightInd w:val="0"/>
        <w:rPr>
          <w:rFonts w:eastAsiaTheme="minorHAnsi" w:cs="Times New Roman"/>
          <w:color w:val="000000"/>
          <w:lang w:eastAsia="en-US"/>
        </w:rPr>
      </w:pPr>
    </w:p>
    <w:p w:rsidR="00A57D15" w:rsidRPr="0076109D" w:rsidRDefault="00A57D15" w:rsidP="00A57D15">
      <w:pPr>
        <w:autoSpaceDE w:val="0"/>
        <w:autoSpaceDN w:val="0"/>
        <w:adjustRightInd w:val="0"/>
        <w:rPr>
          <w:rFonts w:eastAsiaTheme="minorHAnsi" w:cs="Times New Roman"/>
          <w:b/>
          <w:bCs/>
          <w:color w:val="000000"/>
          <w:lang w:eastAsia="en-US"/>
        </w:rPr>
      </w:pPr>
      <w:r w:rsidRPr="0076109D">
        <w:rPr>
          <w:rFonts w:eastAsiaTheme="minorHAnsi" w:cs="Times New Roman"/>
          <w:b/>
          <w:bCs/>
          <w:color w:val="000000"/>
          <w:lang w:eastAsia="en-US"/>
        </w:rPr>
        <w:t>IV. Amount and Payment of Rent</w:t>
      </w:r>
    </w:p>
    <w:p w:rsidR="00A57D15" w:rsidRPr="0076109D" w:rsidRDefault="00A57D15" w:rsidP="00A57D15">
      <w:pPr>
        <w:autoSpaceDE w:val="0"/>
        <w:autoSpaceDN w:val="0"/>
        <w:adjustRightInd w:val="0"/>
        <w:rPr>
          <w:rFonts w:eastAsiaTheme="minorHAnsi" w:cs="Times New Roman"/>
          <w:i/>
          <w:iCs/>
          <w:color w:val="000000"/>
          <w:lang w:eastAsia="en-US"/>
        </w:rPr>
      </w:pPr>
    </w:p>
    <w:p w:rsidR="00A57D15" w:rsidRPr="0076109D" w:rsidRDefault="00A57D15" w:rsidP="00A57D15">
      <w:pPr>
        <w:autoSpaceDE w:val="0"/>
        <w:autoSpaceDN w:val="0"/>
        <w:adjustRightInd w:val="0"/>
        <w:rPr>
          <w:rFonts w:eastAsiaTheme="minorHAnsi" w:cs="Times New Roman"/>
          <w:color w:val="000000"/>
          <w:lang w:eastAsia="en-US"/>
        </w:rPr>
      </w:pPr>
      <w:r w:rsidRPr="0076109D">
        <w:rPr>
          <w:rFonts w:eastAsiaTheme="minorHAnsi" w:cs="Times New Roman"/>
          <w:b/>
          <w:bCs/>
          <w:color w:val="000000"/>
          <w:lang w:eastAsia="en-US"/>
        </w:rPr>
        <w:t xml:space="preserve">A. Cash rental rates. </w:t>
      </w:r>
      <w:r w:rsidRPr="0076109D">
        <w:rPr>
          <w:rFonts w:eastAsiaTheme="minorHAnsi" w:cs="Times New Roman"/>
          <w:color w:val="000000"/>
          <w:lang w:eastAsia="en-US"/>
        </w:rPr>
        <w:t xml:space="preserve">The </w:t>
      </w:r>
      <w:r w:rsidR="009C5497" w:rsidRPr="0076109D">
        <w:rPr>
          <w:rFonts w:eastAsiaTheme="minorHAnsi" w:cs="Times New Roman"/>
          <w:color w:val="000000"/>
          <w:lang w:eastAsia="en-US"/>
        </w:rPr>
        <w:t>lessee</w:t>
      </w:r>
      <w:r w:rsidRPr="0076109D">
        <w:rPr>
          <w:rFonts w:eastAsiaTheme="minorHAnsi" w:cs="Times New Roman"/>
          <w:color w:val="000000"/>
          <w:lang w:eastAsia="en-US"/>
        </w:rPr>
        <w:t xml:space="preserve"> agrees to pay </w:t>
      </w:r>
      <w:r w:rsidR="00272F8A" w:rsidRPr="0076109D">
        <w:rPr>
          <w:rFonts w:eastAsiaTheme="minorHAnsi" w:cs="Times New Roman"/>
          <w:color w:val="000000"/>
          <w:lang w:eastAsia="en-US"/>
        </w:rPr>
        <w:t xml:space="preserve">landowner </w:t>
      </w:r>
      <w:r w:rsidRPr="0076109D">
        <w:rPr>
          <w:rFonts w:eastAsiaTheme="minorHAnsi" w:cs="Times New Roman"/>
          <w:color w:val="000000"/>
          <w:lang w:eastAsia="en-US"/>
        </w:rPr>
        <w:t>as cash rent the amount as calculated in the “Amount of Cash R</w:t>
      </w:r>
      <w:r w:rsidR="003E7096" w:rsidRPr="0076109D">
        <w:rPr>
          <w:rFonts w:eastAsiaTheme="minorHAnsi" w:cs="Times New Roman"/>
          <w:color w:val="000000"/>
          <w:lang w:eastAsia="en-US"/>
        </w:rPr>
        <w:t>ent” table for the specific crops grown</w:t>
      </w:r>
      <w:r w:rsidR="00AD08E6" w:rsidRPr="0076109D">
        <w:rPr>
          <w:rFonts w:eastAsiaTheme="minorHAnsi" w:cs="Times New Roman"/>
          <w:color w:val="000000"/>
          <w:lang w:eastAsia="en-US"/>
        </w:rPr>
        <w:t xml:space="preserve"> in each year</w:t>
      </w:r>
      <w:r w:rsidRPr="0076109D">
        <w:rPr>
          <w:rFonts w:eastAsiaTheme="minorHAnsi" w:cs="Times New Roman"/>
          <w:color w:val="000000"/>
          <w:lang w:eastAsia="en-US"/>
        </w:rPr>
        <w:t xml:space="preserve">; or, one total may </w:t>
      </w:r>
      <w:r w:rsidR="003E11EB" w:rsidRPr="0076109D">
        <w:rPr>
          <w:rFonts w:eastAsiaTheme="minorHAnsi" w:cs="Times New Roman"/>
          <w:color w:val="000000"/>
          <w:lang w:eastAsia="en-US"/>
        </w:rPr>
        <w:t>be entered for Entire Farm unit to Landowner</w:t>
      </w:r>
      <w:r w:rsidR="00AD08E6" w:rsidRPr="0076109D">
        <w:rPr>
          <w:rFonts w:eastAsiaTheme="minorHAnsi" w:cs="Times New Roman"/>
          <w:color w:val="000000"/>
          <w:lang w:eastAsia="en-US"/>
        </w:rPr>
        <w:t xml:space="preserve"> per year</w:t>
      </w:r>
      <w:r w:rsidR="003E11EB" w:rsidRPr="0076109D">
        <w:rPr>
          <w:rFonts w:eastAsiaTheme="minorHAnsi" w:cs="Times New Roman"/>
          <w:color w:val="000000"/>
          <w:lang w:eastAsia="en-US"/>
        </w:rPr>
        <w:t>.</w:t>
      </w:r>
    </w:p>
    <w:p w:rsidR="00C30617" w:rsidRPr="0076109D" w:rsidRDefault="00C30617" w:rsidP="00A57D15">
      <w:pPr>
        <w:autoSpaceDE w:val="0"/>
        <w:autoSpaceDN w:val="0"/>
        <w:adjustRightInd w:val="0"/>
        <w:rPr>
          <w:rFonts w:eastAsiaTheme="minorHAnsi" w:cs="Times New Roman"/>
          <w:color w:val="000000"/>
          <w:lang w:eastAsia="en-US"/>
        </w:rPr>
      </w:pPr>
    </w:p>
    <w:p w:rsidR="00A57D15" w:rsidRPr="0076109D" w:rsidRDefault="004B00E7" w:rsidP="00A57D15">
      <w:pPr>
        <w:autoSpaceDE w:val="0"/>
        <w:autoSpaceDN w:val="0"/>
        <w:adjustRightInd w:val="0"/>
        <w:rPr>
          <w:rFonts w:eastAsiaTheme="minorHAnsi" w:cs="Times New Roman"/>
          <w:b/>
          <w:color w:val="000000"/>
          <w:lang w:eastAsia="en-US"/>
        </w:rPr>
      </w:pPr>
      <w:r w:rsidRPr="0076109D">
        <w:rPr>
          <w:rFonts w:eastAsiaTheme="minorHAnsi" w:cs="Times New Roman"/>
          <w:b/>
          <w:color w:val="000000"/>
          <w:lang w:eastAsia="en-US"/>
        </w:rPr>
        <w:t>Year one</w:t>
      </w:r>
      <w:r w:rsidR="00652EF3" w:rsidRPr="0076109D">
        <w:rPr>
          <w:rFonts w:eastAsiaTheme="minorHAnsi" w:cs="Times New Roman"/>
          <w:b/>
          <w:color w:val="000000"/>
          <w:lang w:eastAsia="en-US"/>
        </w:rPr>
        <w:t xml:space="preserve">  </w:t>
      </w:r>
    </w:p>
    <w:tbl>
      <w:tblPr>
        <w:tblStyle w:val="TableGrid"/>
        <w:tblW w:w="0" w:type="auto"/>
        <w:tblInd w:w="3055" w:type="dxa"/>
        <w:tblLook w:val="04A0" w:firstRow="1" w:lastRow="0" w:firstColumn="1" w:lastColumn="0" w:noHBand="0" w:noVBand="1"/>
      </w:tblPr>
      <w:tblGrid>
        <w:gridCol w:w="3240"/>
        <w:gridCol w:w="990"/>
        <w:gridCol w:w="990"/>
        <w:gridCol w:w="1075"/>
      </w:tblGrid>
      <w:tr w:rsidR="004B00E7" w:rsidRPr="0076109D" w:rsidTr="003E7096">
        <w:tc>
          <w:tcPr>
            <w:tcW w:w="3240" w:type="dxa"/>
          </w:tcPr>
          <w:p w:rsidR="004B00E7" w:rsidRPr="0076109D" w:rsidRDefault="00652EF3" w:rsidP="00A57D15">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Type of Crop</w:t>
            </w:r>
          </w:p>
        </w:tc>
        <w:tc>
          <w:tcPr>
            <w:tcW w:w="990" w:type="dxa"/>
          </w:tcPr>
          <w:p w:rsidR="004B00E7" w:rsidRPr="0076109D" w:rsidRDefault="003423C4" w:rsidP="00A57D15">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Rate/ac</w:t>
            </w:r>
          </w:p>
        </w:tc>
        <w:tc>
          <w:tcPr>
            <w:tcW w:w="990" w:type="dxa"/>
          </w:tcPr>
          <w:p w:rsidR="004B00E7" w:rsidRPr="0076109D" w:rsidRDefault="003423C4" w:rsidP="00A57D15">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 acres</w:t>
            </w:r>
          </w:p>
        </w:tc>
        <w:tc>
          <w:tcPr>
            <w:tcW w:w="1075" w:type="dxa"/>
          </w:tcPr>
          <w:p w:rsidR="004B00E7" w:rsidRPr="0076109D" w:rsidRDefault="003423C4" w:rsidP="00A57D15">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Amount</w:t>
            </w:r>
          </w:p>
        </w:tc>
      </w:tr>
      <w:tr w:rsidR="004B00E7" w:rsidRPr="0076109D" w:rsidTr="00EA5706">
        <w:tc>
          <w:tcPr>
            <w:tcW w:w="3240" w:type="dxa"/>
          </w:tcPr>
          <w:p w:rsidR="004B00E7" w:rsidRPr="0076109D" w:rsidRDefault="004B00E7" w:rsidP="00A57D15">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 xml:space="preserve">Row crops </w:t>
            </w:r>
            <w:r w:rsidR="003E7096" w:rsidRPr="0076109D">
              <w:rPr>
                <w:rFonts w:eastAsiaTheme="minorHAnsi" w:cs="Times New Roman"/>
                <w:color w:val="000000"/>
                <w:lang w:eastAsia="en-US"/>
              </w:rPr>
              <w:t>(for reference)</w:t>
            </w:r>
          </w:p>
        </w:tc>
        <w:tc>
          <w:tcPr>
            <w:tcW w:w="990" w:type="dxa"/>
          </w:tcPr>
          <w:p w:rsidR="004B00E7" w:rsidRPr="0076109D" w:rsidRDefault="00D21FB0" w:rsidP="00A57D15">
            <w:pPr>
              <w:autoSpaceDE w:val="0"/>
              <w:autoSpaceDN w:val="0"/>
              <w:adjustRightInd w:val="0"/>
              <w:rPr>
                <w:rFonts w:eastAsiaTheme="minorHAnsi" w:cs="Times New Roman"/>
                <w:color w:val="000000"/>
                <w:lang w:eastAsia="en-US"/>
              </w:rPr>
            </w:pPr>
            <w:r>
              <w:rPr>
                <w:rFonts w:eastAsiaTheme="minorHAnsi" w:cs="Times New Roman"/>
                <w:color w:val="000000"/>
                <w:lang w:eastAsia="en-US"/>
              </w:rPr>
              <w:t>XXX</w:t>
            </w:r>
          </w:p>
        </w:tc>
        <w:tc>
          <w:tcPr>
            <w:tcW w:w="990" w:type="dxa"/>
            <w:shd w:val="clear" w:color="auto" w:fill="000000" w:themeFill="text1"/>
          </w:tcPr>
          <w:p w:rsidR="004B00E7" w:rsidRPr="0076109D" w:rsidRDefault="004B00E7" w:rsidP="00A57D15">
            <w:pPr>
              <w:autoSpaceDE w:val="0"/>
              <w:autoSpaceDN w:val="0"/>
              <w:adjustRightInd w:val="0"/>
              <w:rPr>
                <w:rFonts w:eastAsiaTheme="minorHAnsi" w:cs="Times New Roman"/>
                <w:color w:val="000000"/>
                <w:lang w:eastAsia="en-US"/>
              </w:rPr>
            </w:pPr>
          </w:p>
        </w:tc>
        <w:tc>
          <w:tcPr>
            <w:tcW w:w="1075" w:type="dxa"/>
          </w:tcPr>
          <w:p w:rsidR="004B00E7" w:rsidRPr="0076109D" w:rsidRDefault="004B00E7" w:rsidP="00A57D15">
            <w:pPr>
              <w:autoSpaceDE w:val="0"/>
              <w:autoSpaceDN w:val="0"/>
              <w:adjustRightInd w:val="0"/>
              <w:rPr>
                <w:rFonts w:eastAsiaTheme="minorHAnsi" w:cs="Times New Roman"/>
                <w:color w:val="000000"/>
                <w:lang w:eastAsia="en-US"/>
              </w:rPr>
            </w:pPr>
          </w:p>
        </w:tc>
      </w:tr>
      <w:tr w:rsidR="004B00E7" w:rsidRPr="0076109D" w:rsidTr="00C40523">
        <w:tc>
          <w:tcPr>
            <w:tcW w:w="3240" w:type="dxa"/>
          </w:tcPr>
          <w:p w:rsidR="004B00E7" w:rsidRPr="0076109D" w:rsidRDefault="004B00E7" w:rsidP="00A57D15">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Row crops with cover crops</w:t>
            </w:r>
          </w:p>
        </w:tc>
        <w:tc>
          <w:tcPr>
            <w:tcW w:w="990" w:type="dxa"/>
          </w:tcPr>
          <w:p w:rsidR="004B00E7" w:rsidRPr="0076109D" w:rsidRDefault="00D21FB0" w:rsidP="00A57D15">
            <w:pPr>
              <w:autoSpaceDE w:val="0"/>
              <w:autoSpaceDN w:val="0"/>
              <w:adjustRightInd w:val="0"/>
              <w:rPr>
                <w:rFonts w:eastAsiaTheme="minorHAnsi" w:cs="Times New Roman"/>
                <w:color w:val="000000"/>
                <w:lang w:eastAsia="en-US"/>
              </w:rPr>
            </w:pPr>
            <w:r>
              <w:rPr>
                <w:rFonts w:eastAsiaTheme="minorHAnsi" w:cs="Times New Roman"/>
                <w:color w:val="000000"/>
                <w:lang w:eastAsia="en-US"/>
              </w:rPr>
              <w:t>-22%</w:t>
            </w:r>
          </w:p>
        </w:tc>
        <w:tc>
          <w:tcPr>
            <w:tcW w:w="990" w:type="dxa"/>
            <w:shd w:val="clear" w:color="auto" w:fill="auto"/>
          </w:tcPr>
          <w:p w:rsidR="00FC73AE" w:rsidRPr="00C40523" w:rsidRDefault="00FC73AE" w:rsidP="00A57D15">
            <w:pPr>
              <w:autoSpaceDE w:val="0"/>
              <w:autoSpaceDN w:val="0"/>
              <w:adjustRightInd w:val="0"/>
              <w:rPr>
                <w:rFonts w:eastAsiaTheme="minorHAnsi" w:cs="Times New Roman"/>
                <w:color w:val="000000"/>
                <w:lang w:eastAsia="en-US"/>
              </w:rPr>
            </w:pPr>
          </w:p>
        </w:tc>
        <w:tc>
          <w:tcPr>
            <w:tcW w:w="1075" w:type="dxa"/>
            <w:shd w:val="clear" w:color="auto" w:fill="auto"/>
          </w:tcPr>
          <w:p w:rsidR="00FC73AE" w:rsidRPr="00C40523" w:rsidRDefault="00FC73AE" w:rsidP="00FC73AE">
            <w:pPr>
              <w:autoSpaceDE w:val="0"/>
              <w:autoSpaceDN w:val="0"/>
              <w:adjustRightInd w:val="0"/>
              <w:rPr>
                <w:rFonts w:eastAsiaTheme="minorHAnsi" w:cs="Times New Roman"/>
                <w:color w:val="000000"/>
                <w:lang w:eastAsia="en-US"/>
              </w:rPr>
            </w:pPr>
          </w:p>
        </w:tc>
      </w:tr>
      <w:tr w:rsidR="004B00E7" w:rsidRPr="0076109D" w:rsidTr="00EA5706">
        <w:tc>
          <w:tcPr>
            <w:tcW w:w="3240" w:type="dxa"/>
          </w:tcPr>
          <w:p w:rsidR="004B00E7" w:rsidRPr="0076109D" w:rsidRDefault="004B00E7" w:rsidP="00A57D15">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Corn silage</w:t>
            </w:r>
          </w:p>
        </w:tc>
        <w:tc>
          <w:tcPr>
            <w:tcW w:w="990" w:type="dxa"/>
          </w:tcPr>
          <w:p w:rsidR="004B00E7" w:rsidRPr="0076109D" w:rsidRDefault="00D21FB0" w:rsidP="00A57D15">
            <w:pPr>
              <w:autoSpaceDE w:val="0"/>
              <w:autoSpaceDN w:val="0"/>
              <w:adjustRightInd w:val="0"/>
              <w:rPr>
                <w:rFonts w:eastAsiaTheme="minorHAnsi" w:cs="Times New Roman"/>
                <w:color w:val="000000"/>
                <w:lang w:eastAsia="en-US"/>
              </w:rPr>
            </w:pPr>
            <w:r>
              <w:rPr>
                <w:rFonts w:eastAsiaTheme="minorHAnsi" w:cs="Times New Roman"/>
                <w:color w:val="000000"/>
                <w:lang w:eastAsia="en-US"/>
              </w:rPr>
              <w:t>XXX</w:t>
            </w:r>
          </w:p>
        </w:tc>
        <w:tc>
          <w:tcPr>
            <w:tcW w:w="990" w:type="dxa"/>
            <w:shd w:val="clear" w:color="auto" w:fill="000000" w:themeFill="text1"/>
          </w:tcPr>
          <w:p w:rsidR="004B00E7" w:rsidRPr="0076109D" w:rsidRDefault="004B00E7" w:rsidP="00A57D15">
            <w:pPr>
              <w:autoSpaceDE w:val="0"/>
              <w:autoSpaceDN w:val="0"/>
              <w:adjustRightInd w:val="0"/>
              <w:rPr>
                <w:rFonts w:eastAsiaTheme="minorHAnsi" w:cs="Times New Roman"/>
                <w:color w:val="000000"/>
                <w:lang w:eastAsia="en-US"/>
              </w:rPr>
            </w:pPr>
          </w:p>
        </w:tc>
        <w:tc>
          <w:tcPr>
            <w:tcW w:w="1075" w:type="dxa"/>
          </w:tcPr>
          <w:p w:rsidR="004B00E7" w:rsidRPr="0076109D" w:rsidRDefault="004B00E7" w:rsidP="00A57D15">
            <w:pPr>
              <w:autoSpaceDE w:val="0"/>
              <w:autoSpaceDN w:val="0"/>
              <w:adjustRightInd w:val="0"/>
              <w:rPr>
                <w:rFonts w:eastAsiaTheme="minorHAnsi" w:cs="Times New Roman"/>
                <w:color w:val="000000"/>
                <w:lang w:eastAsia="en-US"/>
              </w:rPr>
            </w:pPr>
          </w:p>
        </w:tc>
      </w:tr>
      <w:tr w:rsidR="004B00E7" w:rsidRPr="0076109D" w:rsidTr="003E7096">
        <w:tc>
          <w:tcPr>
            <w:tcW w:w="3240" w:type="dxa"/>
          </w:tcPr>
          <w:p w:rsidR="004B00E7" w:rsidRPr="0076109D" w:rsidRDefault="004B00E7" w:rsidP="00A57D15">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Corn silage with cover crops</w:t>
            </w:r>
          </w:p>
        </w:tc>
        <w:tc>
          <w:tcPr>
            <w:tcW w:w="990" w:type="dxa"/>
          </w:tcPr>
          <w:p w:rsidR="004B00E7" w:rsidRPr="0076109D" w:rsidRDefault="00D21FB0" w:rsidP="00A57D15">
            <w:pPr>
              <w:autoSpaceDE w:val="0"/>
              <w:autoSpaceDN w:val="0"/>
              <w:adjustRightInd w:val="0"/>
              <w:rPr>
                <w:rFonts w:eastAsiaTheme="minorHAnsi" w:cs="Times New Roman"/>
                <w:color w:val="000000"/>
                <w:lang w:eastAsia="en-US"/>
              </w:rPr>
            </w:pPr>
            <w:r>
              <w:rPr>
                <w:rFonts w:eastAsiaTheme="minorHAnsi" w:cs="Times New Roman"/>
                <w:color w:val="000000"/>
                <w:lang w:eastAsia="en-US"/>
              </w:rPr>
              <w:t>-22%</w:t>
            </w:r>
          </w:p>
        </w:tc>
        <w:tc>
          <w:tcPr>
            <w:tcW w:w="990" w:type="dxa"/>
          </w:tcPr>
          <w:p w:rsidR="004B00E7" w:rsidRPr="0076109D" w:rsidRDefault="004B00E7" w:rsidP="00A57D15">
            <w:pPr>
              <w:autoSpaceDE w:val="0"/>
              <w:autoSpaceDN w:val="0"/>
              <w:adjustRightInd w:val="0"/>
              <w:rPr>
                <w:rFonts w:eastAsiaTheme="minorHAnsi" w:cs="Times New Roman"/>
                <w:color w:val="000000"/>
                <w:lang w:eastAsia="en-US"/>
              </w:rPr>
            </w:pPr>
          </w:p>
        </w:tc>
        <w:tc>
          <w:tcPr>
            <w:tcW w:w="1075" w:type="dxa"/>
          </w:tcPr>
          <w:p w:rsidR="004B00E7" w:rsidRPr="0076109D" w:rsidRDefault="004B00E7" w:rsidP="00A57D15">
            <w:pPr>
              <w:autoSpaceDE w:val="0"/>
              <w:autoSpaceDN w:val="0"/>
              <w:adjustRightInd w:val="0"/>
              <w:rPr>
                <w:rFonts w:eastAsiaTheme="minorHAnsi" w:cs="Times New Roman"/>
                <w:color w:val="000000"/>
                <w:lang w:eastAsia="en-US"/>
              </w:rPr>
            </w:pPr>
          </w:p>
        </w:tc>
      </w:tr>
      <w:tr w:rsidR="00D21FB0" w:rsidRPr="0076109D" w:rsidTr="003E7096">
        <w:tc>
          <w:tcPr>
            <w:tcW w:w="3240" w:type="dxa"/>
          </w:tcPr>
          <w:p w:rsidR="00D21FB0" w:rsidRPr="0076109D" w:rsidRDefault="00D21FB0" w:rsidP="00D21FB0">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Alfalfa</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r>
              <w:rPr>
                <w:rFonts w:eastAsiaTheme="minorHAnsi" w:cs="Times New Roman"/>
                <w:color w:val="000000"/>
                <w:lang w:eastAsia="en-US"/>
              </w:rPr>
              <w:t>-22%</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p>
        </w:tc>
        <w:tc>
          <w:tcPr>
            <w:tcW w:w="1075" w:type="dxa"/>
          </w:tcPr>
          <w:p w:rsidR="00D21FB0" w:rsidRPr="0076109D" w:rsidRDefault="00D21FB0" w:rsidP="00D21FB0">
            <w:pPr>
              <w:autoSpaceDE w:val="0"/>
              <w:autoSpaceDN w:val="0"/>
              <w:adjustRightInd w:val="0"/>
              <w:rPr>
                <w:rFonts w:eastAsiaTheme="minorHAnsi" w:cs="Times New Roman"/>
                <w:color w:val="000000"/>
                <w:lang w:eastAsia="en-US"/>
              </w:rPr>
            </w:pPr>
          </w:p>
        </w:tc>
      </w:tr>
      <w:tr w:rsidR="00D21FB0" w:rsidRPr="0076109D" w:rsidTr="003E7096">
        <w:tc>
          <w:tcPr>
            <w:tcW w:w="3240" w:type="dxa"/>
          </w:tcPr>
          <w:p w:rsidR="00D21FB0" w:rsidRPr="0076109D" w:rsidRDefault="00D21FB0" w:rsidP="00D21FB0">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Wheat</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r>
              <w:rPr>
                <w:rFonts w:eastAsiaTheme="minorHAnsi" w:cs="Times New Roman"/>
                <w:color w:val="000000"/>
                <w:lang w:eastAsia="en-US"/>
              </w:rPr>
              <w:t>-22%</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p>
        </w:tc>
        <w:tc>
          <w:tcPr>
            <w:tcW w:w="1075" w:type="dxa"/>
          </w:tcPr>
          <w:p w:rsidR="00D21FB0" w:rsidRPr="0076109D" w:rsidRDefault="00D21FB0" w:rsidP="00D21FB0">
            <w:pPr>
              <w:autoSpaceDE w:val="0"/>
              <w:autoSpaceDN w:val="0"/>
              <w:adjustRightInd w:val="0"/>
              <w:rPr>
                <w:rFonts w:eastAsiaTheme="minorHAnsi" w:cs="Times New Roman"/>
                <w:color w:val="000000"/>
                <w:lang w:eastAsia="en-US"/>
              </w:rPr>
            </w:pPr>
          </w:p>
        </w:tc>
      </w:tr>
      <w:tr w:rsidR="00D21FB0" w:rsidRPr="0076109D" w:rsidTr="003E7096">
        <w:tc>
          <w:tcPr>
            <w:tcW w:w="3240" w:type="dxa"/>
          </w:tcPr>
          <w:p w:rsidR="00D21FB0" w:rsidRPr="0076109D" w:rsidRDefault="00D21FB0" w:rsidP="00D21FB0">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Wheat with cover crop</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r>
              <w:rPr>
                <w:rFonts w:eastAsiaTheme="minorHAnsi" w:cs="Times New Roman"/>
                <w:color w:val="000000"/>
                <w:lang w:eastAsia="en-US"/>
              </w:rPr>
              <w:t>-27%</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p>
        </w:tc>
        <w:tc>
          <w:tcPr>
            <w:tcW w:w="1075" w:type="dxa"/>
          </w:tcPr>
          <w:p w:rsidR="00D21FB0" w:rsidRPr="0076109D" w:rsidRDefault="00D21FB0" w:rsidP="00D21FB0">
            <w:pPr>
              <w:autoSpaceDE w:val="0"/>
              <w:autoSpaceDN w:val="0"/>
              <w:adjustRightInd w:val="0"/>
              <w:rPr>
                <w:rFonts w:eastAsiaTheme="minorHAnsi" w:cs="Times New Roman"/>
                <w:color w:val="000000"/>
                <w:lang w:eastAsia="en-US"/>
              </w:rPr>
            </w:pPr>
          </w:p>
        </w:tc>
      </w:tr>
      <w:tr w:rsidR="00D21FB0" w:rsidRPr="0076109D" w:rsidTr="003E7096">
        <w:tc>
          <w:tcPr>
            <w:tcW w:w="3240" w:type="dxa"/>
          </w:tcPr>
          <w:p w:rsidR="00D21FB0" w:rsidRPr="0076109D" w:rsidRDefault="00D21FB0" w:rsidP="00D21FB0">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Other hay</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r>
              <w:rPr>
                <w:rFonts w:eastAsiaTheme="minorHAnsi" w:cs="Times New Roman"/>
                <w:color w:val="000000"/>
                <w:lang w:eastAsia="en-US"/>
              </w:rPr>
              <w:t>-27%</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p>
        </w:tc>
        <w:tc>
          <w:tcPr>
            <w:tcW w:w="1075" w:type="dxa"/>
          </w:tcPr>
          <w:p w:rsidR="00D21FB0" w:rsidRPr="0076109D" w:rsidRDefault="00D21FB0" w:rsidP="00D21FB0">
            <w:pPr>
              <w:autoSpaceDE w:val="0"/>
              <w:autoSpaceDN w:val="0"/>
              <w:adjustRightInd w:val="0"/>
              <w:rPr>
                <w:rFonts w:eastAsiaTheme="minorHAnsi" w:cs="Times New Roman"/>
                <w:color w:val="000000"/>
                <w:lang w:eastAsia="en-US"/>
              </w:rPr>
            </w:pPr>
          </w:p>
        </w:tc>
      </w:tr>
      <w:tr w:rsidR="00D21FB0" w:rsidRPr="0076109D" w:rsidTr="003E7096">
        <w:tc>
          <w:tcPr>
            <w:tcW w:w="3240" w:type="dxa"/>
          </w:tcPr>
          <w:p w:rsidR="00D21FB0" w:rsidRPr="0076109D" w:rsidRDefault="00D21FB0" w:rsidP="00D21FB0">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CRP land for hunting</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0</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p>
        </w:tc>
        <w:tc>
          <w:tcPr>
            <w:tcW w:w="1075" w:type="dxa"/>
          </w:tcPr>
          <w:p w:rsidR="00D21FB0" w:rsidRPr="0076109D" w:rsidRDefault="00D21FB0" w:rsidP="00D21FB0">
            <w:pPr>
              <w:autoSpaceDE w:val="0"/>
              <w:autoSpaceDN w:val="0"/>
              <w:adjustRightInd w:val="0"/>
              <w:rPr>
                <w:rFonts w:eastAsiaTheme="minorHAnsi" w:cs="Times New Roman"/>
                <w:color w:val="000000"/>
                <w:lang w:eastAsia="en-US"/>
              </w:rPr>
            </w:pPr>
          </w:p>
        </w:tc>
      </w:tr>
      <w:tr w:rsidR="00D21FB0" w:rsidRPr="0076109D" w:rsidTr="00C40523">
        <w:tc>
          <w:tcPr>
            <w:tcW w:w="3240" w:type="dxa"/>
          </w:tcPr>
          <w:p w:rsidR="00D21FB0" w:rsidRPr="0076109D" w:rsidRDefault="00D21FB0" w:rsidP="00D21FB0">
            <w:pPr>
              <w:autoSpaceDE w:val="0"/>
              <w:autoSpaceDN w:val="0"/>
              <w:adjustRightInd w:val="0"/>
              <w:rPr>
                <w:rFonts w:eastAsiaTheme="minorHAnsi" w:cs="Times New Roman"/>
                <w:b/>
                <w:color w:val="000000"/>
                <w:lang w:eastAsia="en-US"/>
              </w:rPr>
            </w:pPr>
            <w:r w:rsidRPr="0076109D">
              <w:rPr>
                <w:rFonts w:eastAsiaTheme="minorHAnsi" w:cs="Times New Roman"/>
                <w:b/>
                <w:color w:val="000000"/>
                <w:lang w:eastAsia="en-US"/>
              </w:rPr>
              <w:t>Total Amount</w:t>
            </w:r>
          </w:p>
        </w:tc>
        <w:tc>
          <w:tcPr>
            <w:tcW w:w="990" w:type="dxa"/>
          </w:tcPr>
          <w:p w:rsidR="00D21FB0" w:rsidRPr="0076109D" w:rsidRDefault="00D21FB0" w:rsidP="00D21FB0">
            <w:pPr>
              <w:autoSpaceDE w:val="0"/>
              <w:autoSpaceDN w:val="0"/>
              <w:adjustRightInd w:val="0"/>
              <w:rPr>
                <w:rFonts w:eastAsiaTheme="minorHAnsi" w:cs="Times New Roman"/>
                <w:b/>
                <w:color w:val="000000"/>
                <w:lang w:eastAsia="en-US"/>
              </w:rPr>
            </w:pPr>
          </w:p>
        </w:tc>
        <w:tc>
          <w:tcPr>
            <w:tcW w:w="990" w:type="dxa"/>
          </w:tcPr>
          <w:p w:rsidR="00D21FB0" w:rsidRPr="0076109D" w:rsidRDefault="00D21FB0" w:rsidP="00D21FB0">
            <w:pPr>
              <w:autoSpaceDE w:val="0"/>
              <w:autoSpaceDN w:val="0"/>
              <w:adjustRightInd w:val="0"/>
              <w:rPr>
                <w:rFonts w:eastAsiaTheme="minorHAnsi" w:cs="Times New Roman"/>
                <w:b/>
                <w:color w:val="000000"/>
                <w:lang w:eastAsia="en-US"/>
              </w:rPr>
            </w:pPr>
          </w:p>
        </w:tc>
        <w:tc>
          <w:tcPr>
            <w:tcW w:w="1075" w:type="dxa"/>
            <w:shd w:val="clear" w:color="auto" w:fill="auto"/>
          </w:tcPr>
          <w:p w:rsidR="00D21FB0" w:rsidRPr="0076109D" w:rsidRDefault="00D21FB0" w:rsidP="00D21FB0">
            <w:pPr>
              <w:autoSpaceDE w:val="0"/>
              <w:autoSpaceDN w:val="0"/>
              <w:adjustRightInd w:val="0"/>
              <w:rPr>
                <w:rFonts w:eastAsiaTheme="minorHAnsi" w:cs="Times New Roman"/>
                <w:b/>
                <w:color w:val="000000"/>
                <w:lang w:eastAsia="en-US"/>
              </w:rPr>
            </w:pPr>
          </w:p>
        </w:tc>
      </w:tr>
    </w:tbl>
    <w:p w:rsidR="00A57D15" w:rsidRPr="0076109D" w:rsidRDefault="00A57D15" w:rsidP="00A57D15">
      <w:pPr>
        <w:autoSpaceDE w:val="0"/>
        <w:autoSpaceDN w:val="0"/>
        <w:adjustRightInd w:val="0"/>
        <w:rPr>
          <w:rFonts w:eastAsiaTheme="minorHAnsi" w:cs="Times New Roman"/>
          <w:color w:val="000000"/>
          <w:lang w:eastAsia="en-US"/>
        </w:rPr>
      </w:pPr>
    </w:p>
    <w:p w:rsidR="004B00E7" w:rsidRPr="0076109D" w:rsidRDefault="004B00E7" w:rsidP="00A57D15">
      <w:pPr>
        <w:autoSpaceDE w:val="0"/>
        <w:autoSpaceDN w:val="0"/>
        <w:adjustRightInd w:val="0"/>
        <w:rPr>
          <w:rFonts w:eastAsiaTheme="minorHAnsi" w:cs="Times New Roman"/>
          <w:b/>
          <w:color w:val="000000"/>
          <w:lang w:eastAsia="en-US"/>
        </w:rPr>
      </w:pPr>
      <w:r w:rsidRPr="0076109D">
        <w:rPr>
          <w:rFonts w:eastAsiaTheme="minorHAnsi" w:cs="Times New Roman"/>
          <w:b/>
          <w:color w:val="000000"/>
          <w:lang w:eastAsia="en-US"/>
        </w:rPr>
        <w:t>Year two</w:t>
      </w:r>
    </w:p>
    <w:p w:rsidR="004B00E7" w:rsidRPr="0076109D" w:rsidRDefault="004B00E7" w:rsidP="00A57D15">
      <w:pPr>
        <w:autoSpaceDE w:val="0"/>
        <w:autoSpaceDN w:val="0"/>
        <w:adjustRightInd w:val="0"/>
        <w:rPr>
          <w:rFonts w:eastAsiaTheme="minorHAnsi" w:cs="Times New Roman"/>
          <w:color w:val="000000"/>
          <w:lang w:eastAsia="en-US"/>
        </w:rPr>
      </w:pPr>
    </w:p>
    <w:tbl>
      <w:tblPr>
        <w:tblStyle w:val="TableGrid"/>
        <w:tblW w:w="0" w:type="auto"/>
        <w:tblInd w:w="2965" w:type="dxa"/>
        <w:tblLook w:val="04A0" w:firstRow="1" w:lastRow="0" w:firstColumn="1" w:lastColumn="0" w:noHBand="0" w:noVBand="1"/>
      </w:tblPr>
      <w:tblGrid>
        <w:gridCol w:w="3330"/>
        <w:gridCol w:w="990"/>
        <w:gridCol w:w="990"/>
        <w:gridCol w:w="1075"/>
      </w:tblGrid>
      <w:tr w:rsidR="00AD08E6" w:rsidRPr="0076109D" w:rsidTr="00883F80">
        <w:tc>
          <w:tcPr>
            <w:tcW w:w="3330" w:type="dxa"/>
          </w:tcPr>
          <w:p w:rsidR="00AD08E6" w:rsidRPr="0076109D" w:rsidRDefault="00AD08E6" w:rsidP="00883F80">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Type of Crop</w:t>
            </w:r>
          </w:p>
        </w:tc>
        <w:tc>
          <w:tcPr>
            <w:tcW w:w="990" w:type="dxa"/>
          </w:tcPr>
          <w:p w:rsidR="00AD08E6" w:rsidRPr="0076109D" w:rsidRDefault="00AD08E6" w:rsidP="00883F80">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Rate/ac</w:t>
            </w:r>
          </w:p>
        </w:tc>
        <w:tc>
          <w:tcPr>
            <w:tcW w:w="990" w:type="dxa"/>
          </w:tcPr>
          <w:p w:rsidR="00AD08E6" w:rsidRPr="0076109D" w:rsidRDefault="00AD08E6" w:rsidP="00883F80">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 acres</w:t>
            </w:r>
          </w:p>
        </w:tc>
        <w:tc>
          <w:tcPr>
            <w:tcW w:w="1075" w:type="dxa"/>
          </w:tcPr>
          <w:p w:rsidR="00AD08E6" w:rsidRPr="0076109D" w:rsidRDefault="00AD08E6" w:rsidP="00883F80">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Amount</w:t>
            </w:r>
          </w:p>
        </w:tc>
      </w:tr>
      <w:tr w:rsidR="00D21FB0" w:rsidRPr="0076109D" w:rsidTr="00EA5706">
        <w:tc>
          <w:tcPr>
            <w:tcW w:w="3330" w:type="dxa"/>
          </w:tcPr>
          <w:p w:rsidR="00D21FB0" w:rsidRPr="0076109D" w:rsidRDefault="00D21FB0" w:rsidP="00D21FB0">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Row crops (for reference)</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r>
              <w:rPr>
                <w:rFonts w:eastAsiaTheme="minorHAnsi" w:cs="Times New Roman"/>
                <w:color w:val="000000"/>
                <w:lang w:eastAsia="en-US"/>
              </w:rPr>
              <w:t>XXX</w:t>
            </w:r>
          </w:p>
        </w:tc>
        <w:tc>
          <w:tcPr>
            <w:tcW w:w="990" w:type="dxa"/>
            <w:shd w:val="clear" w:color="auto" w:fill="000000" w:themeFill="text1"/>
          </w:tcPr>
          <w:p w:rsidR="00D21FB0" w:rsidRPr="0076109D" w:rsidRDefault="00D21FB0" w:rsidP="00D21FB0">
            <w:pPr>
              <w:autoSpaceDE w:val="0"/>
              <w:autoSpaceDN w:val="0"/>
              <w:adjustRightInd w:val="0"/>
              <w:rPr>
                <w:rFonts w:eastAsiaTheme="minorHAnsi" w:cs="Times New Roman"/>
                <w:color w:val="000000"/>
                <w:lang w:eastAsia="en-US"/>
              </w:rPr>
            </w:pPr>
          </w:p>
        </w:tc>
        <w:tc>
          <w:tcPr>
            <w:tcW w:w="1075" w:type="dxa"/>
          </w:tcPr>
          <w:p w:rsidR="00D21FB0" w:rsidRPr="0076109D" w:rsidRDefault="00D21FB0" w:rsidP="00D21FB0">
            <w:pPr>
              <w:autoSpaceDE w:val="0"/>
              <w:autoSpaceDN w:val="0"/>
              <w:adjustRightInd w:val="0"/>
              <w:rPr>
                <w:rFonts w:eastAsiaTheme="minorHAnsi" w:cs="Times New Roman"/>
                <w:color w:val="000000"/>
                <w:lang w:eastAsia="en-US"/>
              </w:rPr>
            </w:pPr>
          </w:p>
        </w:tc>
      </w:tr>
      <w:tr w:rsidR="00D21FB0" w:rsidRPr="0076109D" w:rsidTr="00EA5706">
        <w:tc>
          <w:tcPr>
            <w:tcW w:w="3330" w:type="dxa"/>
          </w:tcPr>
          <w:p w:rsidR="00D21FB0" w:rsidRPr="0076109D" w:rsidRDefault="00D21FB0" w:rsidP="00D21FB0">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Row crops with cover crops</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r>
              <w:rPr>
                <w:rFonts w:eastAsiaTheme="minorHAnsi" w:cs="Times New Roman"/>
                <w:color w:val="000000"/>
                <w:lang w:eastAsia="en-US"/>
              </w:rPr>
              <w:t>-22%</w:t>
            </w:r>
          </w:p>
        </w:tc>
        <w:tc>
          <w:tcPr>
            <w:tcW w:w="990" w:type="dxa"/>
            <w:shd w:val="clear" w:color="auto" w:fill="000000" w:themeFill="text1"/>
          </w:tcPr>
          <w:p w:rsidR="00D21FB0" w:rsidRPr="0076109D" w:rsidRDefault="00D21FB0" w:rsidP="00D21FB0">
            <w:pPr>
              <w:autoSpaceDE w:val="0"/>
              <w:autoSpaceDN w:val="0"/>
              <w:adjustRightInd w:val="0"/>
              <w:rPr>
                <w:rFonts w:eastAsiaTheme="minorHAnsi" w:cs="Times New Roman"/>
                <w:color w:val="000000"/>
                <w:lang w:eastAsia="en-US"/>
              </w:rPr>
            </w:pPr>
          </w:p>
        </w:tc>
        <w:tc>
          <w:tcPr>
            <w:tcW w:w="1075" w:type="dxa"/>
          </w:tcPr>
          <w:p w:rsidR="00D21FB0" w:rsidRPr="0076109D" w:rsidRDefault="00D21FB0" w:rsidP="00D21FB0">
            <w:pPr>
              <w:autoSpaceDE w:val="0"/>
              <w:autoSpaceDN w:val="0"/>
              <w:adjustRightInd w:val="0"/>
              <w:rPr>
                <w:rFonts w:eastAsiaTheme="minorHAnsi" w:cs="Times New Roman"/>
                <w:color w:val="000000"/>
                <w:lang w:eastAsia="en-US"/>
              </w:rPr>
            </w:pPr>
          </w:p>
        </w:tc>
      </w:tr>
      <w:tr w:rsidR="00D21FB0" w:rsidRPr="0076109D" w:rsidTr="00EA5706">
        <w:tc>
          <w:tcPr>
            <w:tcW w:w="3330" w:type="dxa"/>
          </w:tcPr>
          <w:p w:rsidR="00D21FB0" w:rsidRPr="0076109D" w:rsidRDefault="00D21FB0" w:rsidP="00D21FB0">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Corn silage with cover crops</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r>
              <w:rPr>
                <w:rFonts w:eastAsiaTheme="minorHAnsi" w:cs="Times New Roman"/>
                <w:color w:val="000000"/>
                <w:lang w:eastAsia="en-US"/>
              </w:rPr>
              <w:t>-22%</w:t>
            </w:r>
          </w:p>
        </w:tc>
        <w:tc>
          <w:tcPr>
            <w:tcW w:w="990" w:type="dxa"/>
            <w:shd w:val="clear" w:color="auto" w:fill="000000" w:themeFill="text1"/>
          </w:tcPr>
          <w:p w:rsidR="00D21FB0" w:rsidRPr="0076109D" w:rsidRDefault="00D21FB0" w:rsidP="00D21FB0">
            <w:pPr>
              <w:autoSpaceDE w:val="0"/>
              <w:autoSpaceDN w:val="0"/>
              <w:adjustRightInd w:val="0"/>
              <w:rPr>
                <w:rFonts w:eastAsiaTheme="minorHAnsi" w:cs="Times New Roman"/>
                <w:color w:val="000000"/>
                <w:lang w:eastAsia="en-US"/>
              </w:rPr>
            </w:pPr>
          </w:p>
        </w:tc>
        <w:tc>
          <w:tcPr>
            <w:tcW w:w="1075" w:type="dxa"/>
          </w:tcPr>
          <w:p w:rsidR="00D21FB0" w:rsidRPr="0076109D" w:rsidRDefault="00D21FB0" w:rsidP="00D21FB0">
            <w:pPr>
              <w:autoSpaceDE w:val="0"/>
              <w:autoSpaceDN w:val="0"/>
              <w:adjustRightInd w:val="0"/>
              <w:rPr>
                <w:rFonts w:eastAsiaTheme="minorHAnsi" w:cs="Times New Roman"/>
                <w:color w:val="000000"/>
                <w:lang w:eastAsia="en-US"/>
              </w:rPr>
            </w:pPr>
          </w:p>
        </w:tc>
      </w:tr>
      <w:tr w:rsidR="00D21FB0" w:rsidRPr="0076109D" w:rsidTr="00C40523">
        <w:tc>
          <w:tcPr>
            <w:tcW w:w="3330" w:type="dxa"/>
          </w:tcPr>
          <w:p w:rsidR="00D21FB0" w:rsidRPr="0076109D" w:rsidRDefault="00D21FB0" w:rsidP="00D21FB0">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Alfalfa</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r>
              <w:rPr>
                <w:rFonts w:eastAsiaTheme="minorHAnsi" w:cs="Times New Roman"/>
                <w:color w:val="000000"/>
                <w:lang w:eastAsia="en-US"/>
              </w:rPr>
              <w:t>-22%</w:t>
            </w:r>
          </w:p>
        </w:tc>
        <w:tc>
          <w:tcPr>
            <w:tcW w:w="990" w:type="dxa"/>
            <w:shd w:val="clear" w:color="auto" w:fill="auto"/>
          </w:tcPr>
          <w:p w:rsidR="00D21FB0" w:rsidRPr="0076109D" w:rsidRDefault="00D21FB0" w:rsidP="00D21FB0">
            <w:pPr>
              <w:autoSpaceDE w:val="0"/>
              <w:autoSpaceDN w:val="0"/>
              <w:adjustRightInd w:val="0"/>
              <w:rPr>
                <w:rFonts w:eastAsiaTheme="minorHAnsi" w:cs="Times New Roman"/>
                <w:color w:val="000000"/>
                <w:lang w:eastAsia="en-US"/>
              </w:rPr>
            </w:pPr>
          </w:p>
        </w:tc>
        <w:tc>
          <w:tcPr>
            <w:tcW w:w="1075" w:type="dxa"/>
            <w:shd w:val="clear" w:color="auto" w:fill="auto"/>
          </w:tcPr>
          <w:p w:rsidR="00D21FB0" w:rsidRPr="0076109D" w:rsidRDefault="00D21FB0" w:rsidP="00D21FB0">
            <w:pPr>
              <w:autoSpaceDE w:val="0"/>
              <w:autoSpaceDN w:val="0"/>
              <w:adjustRightInd w:val="0"/>
              <w:rPr>
                <w:rFonts w:eastAsiaTheme="minorHAnsi" w:cs="Times New Roman"/>
                <w:color w:val="000000"/>
                <w:lang w:eastAsia="en-US"/>
              </w:rPr>
            </w:pPr>
          </w:p>
        </w:tc>
      </w:tr>
      <w:tr w:rsidR="00D21FB0" w:rsidRPr="0076109D" w:rsidTr="00883F80">
        <w:tc>
          <w:tcPr>
            <w:tcW w:w="3330" w:type="dxa"/>
          </w:tcPr>
          <w:p w:rsidR="00D21FB0" w:rsidRPr="0076109D" w:rsidRDefault="00D21FB0" w:rsidP="00D21FB0">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Wheat</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r>
              <w:rPr>
                <w:rFonts w:eastAsiaTheme="minorHAnsi" w:cs="Times New Roman"/>
                <w:color w:val="000000"/>
                <w:lang w:eastAsia="en-US"/>
              </w:rPr>
              <w:t>-22%</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p>
        </w:tc>
        <w:tc>
          <w:tcPr>
            <w:tcW w:w="1075" w:type="dxa"/>
          </w:tcPr>
          <w:p w:rsidR="00D21FB0" w:rsidRPr="0076109D" w:rsidRDefault="00D21FB0" w:rsidP="00D21FB0">
            <w:pPr>
              <w:autoSpaceDE w:val="0"/>
              <w:autoSpaceDN w:val="0"/>
              <w:adjustRightInd w:val="0"/>
              <w:rPr>
                <w:rFonts w:eastAsiaTheme="minorHAnsi" w:cs="Times New Roman"/>
                <w:color w:val="000000"/>
                <w:lang w:eastAsia="en-US"/>
              </w:rPr>
            </w:pPr>
          </w:p>
        </w:tc>
      </w:tr>
      <w:tr w:rsidR="00D21FB0" w:rsidRPr="0076109D" w:rsidTr="00883F80">
        <w:tc>
          <w:tcPr>
            <w:tcW w:w="3330" w:type="dxa"/>
          </w:tcPr>
          <w:p w:rsidR="00D21FB0" w:rsidRPr="0076109D" w:rsidRDefault="00D21FB0" w:rsidP="00D21FB0">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Wheat with cover crop</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r>
              <w:rPr>
                <w:rFonts w:eastAsiaTheme="minorHAnsi" w:cs="Times New Roman"/>
                <w:color w:val="000000"/>
                <w:lang w:eastAsia="en-US"/>
              </w:rPr>
              <w:t>-22%</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p>
        </w:tc>
        <w:tc>
          <w:tcPr>
            <w:tcW w:w="1075" w:type="dxa"/>
          </w:tcPr>
          <w:p w:rsidR="00D21FB0" w:rsidRPr="0076109D" w:rsidRDefault="00D21FB0" w:rsidP="00D21FB0">
            <w:pPr>
              <w:autoSpaceDE w:val="0"/>
              <w:autoSpaceDN w:val="0"/>
              <w:adjustRightInd w:val="0"/>
              <w:rPr>
                <w:rFonts w:eastAsiaTheme="minorHAnsi" w:cs="Times New Roman"/>
                <w:color w:val="000000"/>
                <w:lang w:eastAsia="en-US"/>
              </w:rPr>
            </w:pPr>
          </w:p>
        </w:tc>
      </w:tr>
      <w:tr w:rsidR="00D21FB0" w:rsidRPr="0076109D" w:rsidTr="00883F80">
        <w:tc>
          <w:tcPr>
            <w:tcW w:w="3330" w:type="dxa"/>
          </w:tcPr>
          <w:p w:rsidR="00D21FB0" w:rsidRPr="0076109D" w:rsidRDefault="00D21FB0" w:rsidP="00D21FB0">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Other hay</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r>
              <w:rPr>
                <w:rFonts w:eastAsiaTheme="minorHAnsi" w:cs="Times New Roman"/>
                <w:color w:val="000000"/>
                <w:lang w:eastAsia="en-US"/>
              </w:rPr>
              <w:t>-27%</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p>
        </w:tc>
        <w:tc>
          <w:tcPr>
            <w:tcW w:w="1075" w:type="dxa"/>
          </w:tcPr>
          <w:p w:rsidR="00D21FB0" w:rsidRPr="0076109D" w:rsidRDefault="00D21FB0" w:rsidP="00D21FB0">
            <w:pPr>
              <w:autoSpaceDE w:val="0"/>
              <w:autoSpaceDN w:val="0"/>
              <w:adjustRightInd w:val="0"/>
              <w:rPr>
                <w:rFonts w:eastAsiaTheme="minorHAnsi" w:cs="Times New Roman"/>
                <w:color w:val="000000"/>
                <w:lang w:eastAsia="en-US"/>
              </w:rPr>
            </w:pPr>
          </w:p>
        </w:tc>
      </w:tr>
      <w:tr w:rsidR="00D21FB0" w:rsidRPr="0076109D" w:rsidTr="00883F80">
        <w:tc>
          <w:tcPr>
            <w:tcW w:w="3330" w:type="dxa"/>
          </w:tcPr>
          <w:p w:rsidR="00D21FB0" w:rsidRPr="0076109D" w:rsidRDefault="00D21FB0" w:rsidP="00D21FB0">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CRP land for hunting</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r>
              <w:rPr>
                <w:rFonts w:eastAsiaTheme="minorHAnsi" w:cs="Times New Roman"/>
                <w:color w:val="000000"/>
                <w:lang w:eastAsia="en-US"/>
              </w:rPr>
              <w:t>0</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p>
        </w:tc>
        <w:tc>
          <w:tcPr>
            <w:tcW w:w="1075" w:type="dxa"/>
          </w:tcPr>
          <w:p w:rsidR="00D21FB0" w:rsidRPr="0076109D" w:rsidRDefault="00D21FB0" w:rsidP="00D21FB0">
            <w:pPr>
              <w:autoSpaceDE w:val="0"/>
              <w:autoSpaceDN w:val="0"/>
              <w:adjustRightInd w:val="0"/>
              <w:rPr>
                <w:rFonts w:eastAsiaTheme="minorHAnsi" w:cs="Times New Roman"/>
                <w:color w:val="000000"/>
                <w:lang w:eastAsia="en-US"/>
              </w:rPr>
            </w:pPr>
          </w:p>
        </w:tc>
      </w:tr>
      <w:tr w:rsidR="00D21FB0" w:rsidRPr="0076109D" w:rsidTr="00C40523">
        <w:tc>
          <w:tcPr>
            <w:tcW w:w="3330" w:type="dxa"/>
          </w:tcPr>
          <w:p w:rsidR="00D21FB0" w:rsidRPr="0076109D" w:rsidRDefault="00D21FB0" w:rsidP="00D21FB0">
            <w:pPr>
              <w:autoSpaceDE w:val="0"/>
              <w:autoSpaceDN w:val="0"/>
              <w:adjustRightInd w:val="0"/>
              <w:rPr>
                <w:rFonts w:eastAsiaTheme="minorHAnsi" w:cs="Times New Roman"/>
                <w:b/>
                <w:color w:val="000000"/>
                <w:lang w:eastAsia="en-US"/>
              </w:rPr>
            </w:pPr>
            <w:r w:rsidRPr="0076109D">
              <w:rPr>
                <w:rFonts w:eastAsiaTheme="minorHAnsi" w:cs="Times New Roman"/>
                <w:b/>
                <w:color w:val="000000"/>
                <w:lang w:eastAsia="en-US"/>
              </w:rPr>
              <w:t>Total Amount</w:t>
            </w:r>
          </w:p>
        </w:tc>
        <w:tc>
          <w:tcPr>
            <w:tcW w:w="990" w:type="dxa"/>
          </w:tcPr>
          <w:p w:rsidR="00D21FB0" w:rsidRPr="0076109D" w:rsidRDefault="00D21FB0" w:rsidP="00D21FB0">
            <w:pPr>
              <w:autoSpaceDE w:val="0"/>
              <w:autoSpaceDN w:val="0"/>
              <w:adjustRightInd w:val="0"/>
              <w:rPr>
                <w:rFonts w:eastAsiaTheme="minorHAnsi" w:cs="Times New Roman"/>
                <w:b/>
                <w:color w:val="000000"/>
                <w:lang w:eastAsia="en-US"/>
              </w:rPr>
            </w:pPr>
          </w:p>
        </w:tc>
        <w:tc>
          <w:tcPr>
            <w:tcW w:w="990" w:type="dxa"/>
            <w:shd w:val="clear" w:color="auto" w:fill="auto"/>
          </w:tcPr>
          <w:p w:rsidR="00D21FB0" w:rsidRPr="0076109D" w:rsidRDefault="00D21FB0" w:rsidP="00D21FB0">
            <w:pPr>
              <w:autoSpaceDE w:val="0"/>
              <w:autoSpaceDN w:val="0"/>
              <w:adjustRightInd w:val="0"/>
              <w:rPr>
                <w:rFonts w:eastAsiaTheme="minorHAnsi" w:cs="Times New Roman"/>
                <w:b/>
                <w:color w:val="000000"/>
                <w:lang w:eastAsia="en-US"/>
              </w:rPr>
            </w:pPr>
          </w:p>
        </w:tc>
        <w:tc>
          <w:tcPr>
            <w:tcW w:w="1075" w:type="dxa"/>
            <w:shd w:val="clear" w:color="auto" w:fill="auto"/>
          </w:tcPr>
          <w:p w:rsidR="00D21FB0" w:rsidRPr="0076109D" w:rsidRDefault="00D21FB0" w:rsidP="00D21FB0">
            <w:pPr>
              <w:autoSpaceDE w:val="0"/>
              <w:autoSpaceDN w:val="0"/>
              <w:adjustRightInd w:val="0"/>
              <w:rPr>
                <w:rFonts w:eastAsiaTheme="minorHAnsi" w:cs="Times New Roman"/>
                <w:b/>
                <w:color w:val="000000"/>
                <w:lang w:eastAsia="en-US"/>
              </w:rPr>
            </w:pPr>
          </w:p>
        </w:tc>
      </w:tr>
    </w:tbl>
    <w:p w:rsidR="00C30617" w:rsidRDefault="00C30617" w:rsidP="00A57D15">
      <w:pPr>
        <w:autoSpaceDE w:val="0"/>
        <w:autoSpaceDN w:val="0"/>
        <w:adjustRightInd w:val="0"/>
        <w:rPr>
          <w:rFonts w:eastAsiaTheme="minorHAnsi" w:cs="Times New Roman"/>
          <w:color w:val="000000"/>
          <w:lang w:eastAsia="en-US"/>
        </w:rPr>
      </w:pPr>
    </w:p>
    <w:p w:rsidR="00736550" w:rsidRPr="0076109D" w:rsidRDefault="00736550" w:rsidP="00A57D15">
      <w:pPr>
        <w:autoSpaceDE w:val="0"/>
        <w:autoSpaceDN w:val="0"/>
        <w:adjustRightInd w:val="0"/>
        <w:rPr>
          <w:rFonts w:eastAsiaTheme="minorHAnsi" w:cs="Times New Roman"/>
          <w:color w:val="000000"/>
          <w:lang w:eastAsia="en-US"/>
        </w:rPr>
      </w:pPr>
    </w:p>
    <w:p w:rsidR="00C30617" w:rsidRPr="0076109D" w:rsidRDefault="00C30617" w:rsidP="00A57D15">
      <w:pPr>
        <w:autoSpaceDE w:val="0"/>
        <w:autoSpaceDN w:val="0"/>
        <w:adjustRightInd w:val="0"/>
        <w:rPr>
          <w:rFonts w:eastAsiaTheme="minorHAnsi" w:cs="Times New Roman"/>
          <w:color w:val="000000"/>
          <w:lang w:eastAsia="en-US"/>
        </w:rPr>
      </w:pPr>
    </w:p>
    <w:p w:rsidR="004B00E7" w:rsidRPr="0076109D" w:rsidRDefault="004B00E7" w:rsidP="00A57D15">
      <w:pPr>
        <w:autoSpaceDE w:val="0"/>
        <w:autoSpaceDN w:val="0"/>
        <w:adjustRightInd w:val="0"/>
        <w:rPr>
          <w:rFonts w:eastAsiaTheme="minorHAnsi" w:cs="Times New Roman"/>
          <w:b/>
          <w:color w:val="000000"/>
          <w:lang w:eastAsia="en-US"/>
        </w:rPr>
      </w:pPr>
      <w:r w:rsidRPr="0076109D">
        <w:rPr>
          <w:rFonts w:eastAsiaTheme="minorHAnsi" w:cs="Times New Roman"/>
          <w:b/>
          <w:color w:val="000000"/>
          <w:lang w:eastAsia="en-US"/>
        </w:rPr>
        <w:t>Year three</w:t>
      </w:r>
    </w:p>
    <w:p w:rsidR="004B00E7" w:rsidRPr="0076109D" w:rsidRDefault="003B351D" w:rsidP="004B00E7">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Possibly</w:t>
      </w:r>
      <w:r w:rsidR="004B00E7" w:rsidRPr="0076109D">
        <w:rPr>
          <w:rFonts w:eastAsiaTheme="minorHAnsi" w:cs="Times New Roman"/>
          <w:color w:val="000000"/>
          <w:lang w:eastAsia="en-US"/>
        </w:rPr>
        <w:t xml:space="preserve"> introducing a well and transition to</w:t>
      </w:r>
      <w:r w:rsidR="00E5431B" w:rsidRPr="0076109D">
        <w:rPr>
          <w:rFonts w:eastAsiaTheme="minorHAnsi" w:cs="Times New Roman"/>
          <w:color w:val="000000"/>
          <w:lang w:eastAsia="en-US"/>
        </w:rPr>
        <w:t xml:space="preserve"> pasture on this land, if agreed upon with sisters </w:t>
      </w:r>
      <w:r w:rsidR="00AD08E6" w:rsidRPr="0076109D">
        <w:rPr>
          <w:rFonts w:eastAsiaTheme="minorHAnsi" w:cs="Times New Roman"/>
          <w:color w:val="000000"/>
          <w:lang w:eastAsia="en-US"/>
        </w:rPr>
        <w:t>and lessee</w:t>
      </w:r>
    </w:p>
    <w:p w:rsidR="00AD08E6" w:rsidRPr="0076109D" w:rsidRDefault="00AD08E6" w:rsidP="004B00E7">
      <w:pPr>
        <w:autoSpaceDE w:val="0"/>
        <w:autoSpaceDN w:val="0"/>
        <w:adjustRightInd w:val="0"/>
        <w:rPr>
          <w:rFonts w:eastAsiaTheme="minorHAnsi" w:cs="Times New Roman"/>
          <w:color w:val="000000"/>
          <w:lang w:eastAsia="en-US"/>
        </w:rPr>
      </w:pPr>
    </w:p>
    <w:tbl>
      <w:tblPr>
        <w:tblStyle w:val="TableGrid"/>
        <w:tblW w:w="0" w:type="auto"/>
        <w:tblInd w:w="2965" w:type="dxa"/>
        <w:tblLook w:val="04A0" w:firstRow="1" w:lastRow="0" w:firstColumn="1" w:lastColumn="0" w:noHBand="0" w:noVBand="1"/>
      </w:tblPr>
      <w:tblGrid>
        <w:gridCol w:w="3330"/>
        <w:gridCol w:w="990"/>
        <w:gridCol w:w="990"/>
        <w:gridCol w:w="1075"/>
      </w:tblGrid>
      <w:tr w:rsidR="003B351D" w:rsidRPr="0076109D" w:rsidTr="00EB26D9">
        <w:tc>
          <w:tcPr>
            <w:tcW w:w="3330" w:type="dxa"/>
          </w:tcPr>
          <w:p w:rsidR="003B351D" w:rsidRPr="0076109D" w:rsidRDefault="003B351D" w:rsidP="00240691">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Type of Crop</w:t>
            </w:r>
          </w:p>
        </w:tc>
        <w:tc>
          <w:tcPr>
            <w:tcW w:w="990" w:type="dxa"/>
          </w:tcPr>
          <w:p w:rsidR="003B351D" w:rsidRPr="0076109D" w:rsidRDefault="003B351D" w:rsidP="00240691">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Rate/ac</w:t>
            </w:r>
          </w:p>
        </w:tc>
        <w:tc>
          <w:tcPr>
            <w:tcW w:w="990" w:type="dxa"/>
          </w:tcPr>
          <w:p w:rsidR="003B351D" w:rsidRPr="0076109D" w:rsidRDefault="003B351D" w:rsidP="00240691">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 acres</w:t>
            </w:r>
          </w:p>
        </w:tc>
        <w:tc>
          <w:tcPr>
            <w:tcW w:w="1075" w:type="dxa"/>
          </w:tcPr>
          <w:p w:rsidR="003B351D" w:rsidRPr="0076109D" w:rsidRDefault="003B351D" w:rsidP="00240691">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Amount</w:t>
            </w:r>
          </w:p>
        </w:tc>
      </w:tr>
      <w:tr w:rsidR="003B351D" w:rsidRPr="0076109D" w:rsidTr="00EA5706">
        <w:tc>
          <w:tcPr>
            <w:tcW w:w="3330" w:type="dxa"/>
          </w:tcPr>
          <w:p w:rsidR="003B351D" w:rsidRPr="0076109D" w:rsidRDefault="00EA5706" w:rsidP="00240691">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Row crops (for reference)</w:t>
            </w:r>
          </w:p>
        </w:tc>
        <w:tc>
          <w:tcPr>
            <w:tcW w:w="990" w:type="dxa"/>
          </w:tcPr>
          <w:p w:rsidR="003B351D" w:rsidRPr="0076109D" w:rsidRDefault="00D21FB0" w:rsidP="00240691">
            <w:pPr>
              <w:autoSpaceDE w:val="0"/>
              <w:autoSpaceDN w:val="0"/>
              <w:adjustRightInd w:val="0"/>
              <w:rPr>
                <w:rFonts w:eastAsiaTheme="minorHAnsi" w:cs="Times New Roman"/>
                <w:color w:val="000000"/>
                <w:lang w:eastAsia="en-US"/>
              </w:rPr>
            </w:pPr>
            <w:r>
              <w:rPr>
                <w:rFonts w:eastAsiaTheme="minorHAnsi" w:cs="Times New Roman"/>
                <w:color w:val="000000"/>
                <w:lang w:eastAsia="en-US"/>
              </w:rPr>
              <w:t>xxx</w:t>
            </w:r>
          </w:p>
        </w:tc>
        <w:tc>
          <w:tcPr>
            <w:tcW w:w="990" w:type="dxa"/>
            <w:shd w:val="clear" w:color="auto" w:fill="000000" w:themeFill="text1"/>
          </w:tcPr>
          <w:p w:rsidR="003B351D" w:rsidRPr="0076109D" w:rsidRDefault="003B351D" w:rsidP="00240691">
            <w:pPr>
              <w:autoSpaceDE w:val="0"/>
              <w:autoSpaceDN w:val="0"/>
              <w:adjustRightInd w:val="0"/>
              <w:rPr>
                <w:rFonts w:eastAsiaTheme="minorHAnsi" w:cs="Times New Roman"/>
                <w:color w:val="000000"/>
                <w:lang w:eastAsia="en-US"/>
              </w:rPr>
            </w:pPr>
          </w:p>
        </w:tc>
        <w:tc>
          <w:tcPr>
            <w:tcW w:w="1075" w:type="dxa"/>
          </w:tcPr>
          <w:p w:rsidR="003B351D" w:rsidRPr="0076109D" w:rsidRDefault="003B351D" w:rsidP="00240691">
            <w:pPr>
              <w:autoSpaceDE w:val="0"/>
              <w:autoSpaceDN w:val="0"/>
              <w:adjustRightInd w:val="0"/>
              <w:rPr>
                <w:rFonts w:eastAsiaTheme="minorHAnsi" w:cs="Times New Roman"/>
                <w:color w:val="000000"/>
                <w:lang w:eastAsia="en-US"/>
              </w:rPr>
            </w:pPr>
          </w:p>
        </w:tc>
      </w:tr>
      <w:tr w:rsidR="009D6B26" w:rsidRPr="0076109D" w:rsidTr="00C40523">
        <w:tc>
          <w:tcPr>
            <w:tcW w:w="3330" w:type="dxa"/>
          </w:tcPr>
          <w:p w:rsidR="009D6B26" w:rsidRPr="0076109D" w:rsidRDefault="009D6B26" w:rsidP="009D6B26">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Alfalfa</w:t>
            </w:r>
          </w:p>
        </w:tc>
        <w:tc>
          <w:tcPr>
            <w:tcW w:w="990" w:type="dxa"/>
          </w:tcPr>
          <w:p w:rsidR="009D6B26" w:rsidRPr="0076109D" w:rsidRDefault="00D21FB0" w:rsidP="009D6B26">
            <w:pPr>
              <w:autoSpaceDE w:val="0"/>
              <w:autoSpaceDN w:val="0"/>
              <w:adjustRightInd w:val="0"/>
              <w:rPr>
                <w:rFonts w:eastAsiaTheme="minorHAnsi" w:cs="Times New Roman"/>
                <w:color w:val="000000"/>
                <w:lang w:eastAsia="en-US"/>
              </w:rPr>
            </w:pPr>
            <w:r>
              <w:rPr>
                <w:rFonts w:eastAsiaTheme="minorHAnsi" w:cs="Times New Roman"/>
                <w:color w:val="000000"/>
                <w:lang w:eastAsia="en-US"/>
              </w:rPr>
              <w:t>-22%</w:t>
            </w:r>
          </w:p>
        </w:tc>
        <w:tc>
          <w:tcPr>
            <w:tcW w:w="990" w:type="dxa"/>
            <w:shd w:val="clear" w:color="auto" w:fill="auto"/>
          </w:tcPr>
          <w:p w:rsidR="009D6B26" w:rsidRPr="0076109D" w:rsidRDefault="009D6B26" w:rsidP="009D6B26">
            <w:pPr>
              <w:autoSpaceDE w:val="0"/>
              <w:autoSpaceDN w:val="0"/>
              <w:adjustRightInd w:val="0"/>
              <w:rPr>
                <w:rFonts w:eastAsiaTheme="minorHAnsi" w:cs="Times New Roman"/>
                <w:color w:val="000000"/>
                <w:lang w:eastAsia="en-US"/>
              </w:rPr>
            </w:pPr>
          </w:p>
        </w:tc>
        <w:tc>
          <w:tcPr>
            <w:tcW w:w="1075" w:type="dxa"/>
            <w:shd w:val="clear" w:color="auto" w:fill="auto"/>
          </w:tcPr>
          <w:p w:rsidR="009D6B26" w:rsidRPr="0076109D" w:rsidRDefault="009D6B26" w:rsidP="009D6B26">
            <w:pPr>
              <w:autoSpaceDE w:val="0"/>
              <w:autoSpaceDN w:val="0"/>
              <w:adjustRightInd w:val="0"/>
              <w:rPr>
                <w:rFonts w:eastAsiaTheme="minorHAnsi" w:cs="Times New Roman"/>
                <w:color w:val="000000"/>
                <w:lang w:eastAsia="en-US"/>
              </w:rPr>
            </w:pPr>
          </w:p>
        </w:tc>
      </w:tr>
      <w:tr w:rsidR="009D6B26" w:rsidRPr="0076109D" w:rsidTr="00EB26D9">
        <w:tc>
          <w:tcPr>
            <w:tcW w:w="3330" w:type="dxa"/>
          </w:tcPr>
          <w:p w:rsidR="009D6B26" w:rsidRPr="0076109D" w:rsidRDefault="009D6B26" w:rsidP="009D6B26">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Wheat</w:t>
            </w:r>
          </w:p>
        </w:tc>
        <w:tc>
          <w:tcPr>
            <w:tcW w:w="990" w:type="dxa"/>
          </w:tcPr>
          <w:p w:rsidR="009D6B26" w:rsidRPr="0076109D" w:rsidRDefault="00D21FB0" w:rsidP="009D6B26">
            <w:pPr>
              <w:autoSpaceDE w:val="0"/>
              <w:autoSpaceDN w:val="0"/>
              <w:adjustRightInd w:val="0"/>
              <w:rPr>
                <w:rFonts w:eastAsiaTheme="minorHAnsi" w:cs="Times New Roman"/>
                <w:color w:val="000000"/>
                <w:lang w:eastAsia="en-US"/>
              </w:rPr>
            </w:pPr>
            <w:r>
              <w:rPr>
                <w:rFonts w:eastAsiaTheme="minorHAnsi" w:cs="Times New Roman"/>
                <w:color w:val="000000"/>
                <w:lang w:eastAsia="en-US"/>
              </w:rPr>
              <w:t>-22%</w:t>
            </w:r>
          </w:p>
        </w:tc>
        <w:tc>
          <w:tcPr>
            <w:tcW w:w="990" w:type="dxa"/>
          </w:tcPr>
          <w:p w:rsidR="009D6B26" w:rsidRPr="0076109D" w:rsidRDefault="009D6B26" w:rsidP="009D6B26">
            <w:pPr>
              <w:autoSpaceDE w:val="0"/>
              <w:autoSpaceDN w:val="0"/>
              <w:adjustRightInd w:val="0"/>
              <w:rPr>
                <w:rFonts w:eastAsiaTheme="minorHAnsi" w:cs="Times New Roman"/>
                <w:color w:val="000000"/>
                <w:lang w:eastAsia="en-US"/>
              </w:rPr>
            </w:pPr>
          </w:p>
        </w:tc>
        <w:tc>
          <w:tcPr>
            <w:tcW w:w="1075" w:type="dxa"/>
          </w:tcPr>
          <w:p w:rsidR="009D6B26" w:rsidRPr="0076109D" w:rsidRDefault="009D6B26" w:rsidP="009D6B26">
            <w:pPr>
              <w:autoSpaceDE w:val="0"/>
              <w:autoSpaceDN w:val="0"/>
              <w:adjustRightInd w:val="0"/>
              <w:rPr>
                <w:rFonts w:eastAsiaTheme="minorHAnsi" w:cs="Times New Roman"/>
                <w:color w:val="000000"/>
                <w:lang w:eastAsia="en-US"/>
              </w:rPr>
            </w:pPr>
          </w:p>
        </w:tc>
      </w:tr>
      <w:tr w:rsidR="009D6B26" w:rsidRPr="0076109D" w:rsidTr="00EB26D9">
        <w:tc>
          <w:tcPr>
            <w:tcW w:w="3330" w:type="dxa"/>
          </w:tcPr>
          <w:p w:rsidR="009D6B26" w:rsidRPr="0076109D" w:rsidRDefault="009D6B26" w:rsidP="009D6B26">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Wheat with cover crop</w:t>
            </w:r>
          </w:p>
        </w:tc>
        <w:tc>
          <w:tcPr>
            <w:tcW w:w="990" w:type="dxa"/>
          </w:tcPr>
          <w:p w:rsidR="009D6B26" w:rsidRPr="0076109D" w:rsidRDefault="00D21FB0" w:rsidP="009D6B26">
            <w:pPr>
              <w:autoSpaceDE w:val="0"/>
              <w:autoSpaceDN w:val="0"/>
              <w:adjustRightInd w:val="0"/>
              <w:rPr>
                <w:rFonts w:eastAsiaTheme="minorHAnsi" w:cs="Times New Roman"/>
                <w:color w:val="000000"/>
                <w:lang w:eastAsia="en-US"/>
              </w:rPr>
            </w:pPr>
            <w:r>
              <w:rPr>
                <w:rFonts w:eastAsiaTheme="minorHAnsi" w:cs="Times New Roman"/>
                <w:color w:val="000000"/>
                <w:lang w:eastAsia="en-US"/>
              </w:rPr>
              <w:t>-27%</w:t>
            </w:r>
          </w:p>
        </w:tc>
        <w:tc>
          <w:tcPr>
            <w:tcW w:w="990" w:type="dxa"/>
          </w:tcPr>
          <w:p w:rsidR="009D6B26" w:rsidRPr="0076109D" w:rsidRDefault="009D6B26" w:rsidP="009D6B26">
            <w:pPr>
              <w:autoSpaceDE w:val="0"/>
              <w:autoSpaceDN w:val="0"/>
              <w:adjustRightInd w:val="0"/>
              <w:rPr>
                <w:rFonts w:eastAsiaTheme="minorHAnsi" w:cs="Times New Roman"/>
                <w:color w:val="000000"/>
                <w:lang w:eastAsia="en-US"/>
              </w:rPr>
            </w:pPr>
          </w:p>
        </w:tc>
        <w:tc>
          <w:tcPr>
            <w:tcW w:w="1075" w:type="dxa"/>
          </w:tcPr>
          <w:p w:rsidR="009D6B26" w:rsidRPr="0076109D" w:rsidRDefault="009D6B26" w:rsidP="009D6B26">
            <w:pPr>
              <w:autoSpaceDE w:val="0"/>
              <w:autoSpaceDN w:val="0"/>
              <w:adjustRightInd w:val="0"/>
              <w:rPr>
                <w:rFonts w:eastAsiaTheme="minorHAnsi" w:cs="Times New Roman"/>
                <w:color w:val="000000"/>
                <w:lang w:eastAsia="en-US"/>
              </w:rPr>
            </w:pPr>
          </w:p>
        </w:tc>
      </w:tr>
      <w:tr w:rsidR="009D6B26" w:rsidRPr="0076109D" w:rsidTr="00EB26D9">
        <w:tc>
          <w:tcPr>
            <w:tcW w:w="3330" w:type="dxa"/>
          </w:tcPr>
          <w:p w:rsidR="009D6B26" w:rsidRPr="0076109D" w:rsidRDefault="009D6B26" w:rsidP="009D6B26">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Other hay</w:t>
            </w:r>
          </w:p>
        </w:tc>
        <w:tc>
          <w:tcPr>
            <w:tcW w:w="990" w:type="dxa"/>
          </w:tcPr>
          <w:p w:rsidR="009D6B26" w:rsidRPr="0076109D" w:rsidRDefault="00D21FB0" w:rsidP="009D6B26">
            <w:pPr>
              <w:autoSpaceDE w:val="0"/>
              <w:autoSpaceDN w:val="0"/>
              <w:adjustRightInd w:val="0"/>
              <w:rPr>
                <w:rFonts w:eastAsiaTheme="minorHAnsi" w:cs="Times New Roman"/>
                <w:color w:val="000000"/>
                <w:lang w:eastAsia="en-US"/>
              </w:rPr>
            </w:pPr>
            <w:r>
              <w:rPr>
                <w:rFonts w:eastAsiaTheme="minorHAnsi" w:cs="Times New Roman"/>
                <w:color w:val="000000"/>
                <w:lang w:eastAsia="en-US"/>
              </w:rPr>
              <w:t>-27%</w:t>
            </w:r>
          </w:p>
        </w:tc>
        <w:tc>
          <w:tcPr>
            <w:tcW w:w="990" w:type="dxa"/>
          </w:tcPr>
          <w:p w:rsidR="009D6B26" w:rsidRPr="0076109D" w:rsidRDefault="009D6B26" w:rsidP="009D6B26">
            <w:pPr>
              <w:autoSpaceDE w:val="0"/>
              <w:autoSpaceDN w:val="0"/>
              <w:adjustRightInd w:val="0"/>
              <w:rPr>
                <w:rFonts w:eastAsiaTheme="minorHAnsi" w:cs="Times New Roman"/>
                <w:color w:val="000000"/>
                <w:lang w:eastAsia="en-US"/>
              </w:rPr>
            </w:pPr>
          </w:p>
        </w:tc>
        <w:tc>
          <w:tcPr>
            <w:tcW w:w="1075" w:type="dxa"/>
          </w:tcPr>
          <w:p w:rsidR="009D6B26" w:rsidRPr="0076109D" w:rsidRDefault="009D6B26" w:rsidP="009D6B26">
            <w:pPr>
              <w:autoSpaceDE w:val="0"/>
              <w:autoSpaceDN w:val="0"/>
              <w:adjustRightInd w:val="0"/>
              <w:rPr>
                <w:rFonts w:eastAsiaTheme="minorHAnsi" w:cs="Times New Roman"/>
                <w:color w:val="000000"/>
                <w:lang w:eastAsia="en-US"/>
              </w:rPr>
            </w:pPr>
          </w:p>
        </w:tc>
      </w:tr>
      <w:tr w:rsidR="009D6B26" w:rsidRPr="0076109D" w:rsidTr="00EB26D9">
        <w:tc>
          <w:tcPr>
            <w:tcW w:w="3330" w:type="dxa"/>
          </w:tcPr>
          <w:p w:rsidR="009D6B26" w:rsidRPr="0076109D" w:rsidRDefault="009D6B26" w:rsidP="009D6B26">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Multi-species perennial pasture managed with rotational grazing</w:t>
            </w:r>
          </w:p>
        </w:tc>
        <w:tc>
          <w:tcPr>
            <w:tcW w:w="990" w:type="dxa"/>
          </w:tcPr>
          <w:p w:rsidR="009D6B26" w:rsidRPr="0076109D" w:rsidRDefault="00D21FB0" w:rsidP="009D6B26">
            <w:pPr>
              <w:autoSpaceDE w:val="0"/>
              <w:autoSpaceDN w:val="0"/>
              <w:adjustRightInd w:val="0"/>
              <w:rPr>
                <w:rFonts w:eastAsiaTheme="minorHAnsi" w:cs="Times New Roman"/>
                <w:color w:val="000000"/>
                <w:lang w:eastAsia="en-US"/>
              </w:rPr>
            </w:pPr>
            <w:r>
              <w:rPr>
                <w:rFonts w:eastAsiaTheme="minorHAnsi" w:cs="Times New Roman"/>
                <w:color w:val="000000"/>
                <w:lang w:eastAsia="en-US"/>
              </w:rPr>
              <w:t>-30%</w:t>
            </w:r>
          </w:p>
        </w:tc>
        <w:tc>
          <w:tcPr>
            <w:tcW w:w="990" w:type="dxa"/>
          </w:tcPr>
          <w:p w:rsidR="009D6B26" w:rsidRPr="0076109D" w:rsidRDefault="009D6B26" w:rsidP="009D6B26">
            <w:pPr>
              <w:autoSpaceDE w:val="0"/>
              <w:autoSpaceDN w:val="0"/>
              <w:adjustRightInd w:val="0"/>
              <w:rPr>
                <w:rFonts w:eastAsiaTheme="minorHAnsi" w:cs="Times New Roman"/>
                <w:color w:val="000000"/>
                <w:lang w:eastAsia="en-US"/>
              </w:rPr>
            </w:pPr>
          </w:p>
        </w:tc>
        <w:tc>
          <w:tcPr>
            <w:tcW w:w="1075" w:type="dxa"/>
          </w:tcPr>
          <w:p w:rsidR="009D6B26" w:rsidRPr="0076109D" w:rsidRDefault="009D6B26" w:rsidP="009D6B26">
            <w:pPr>
              <w:autoSpaceDE w:val="0"/>
              <w:autoSpaceDN w:val="0"/>
              <w:adjustRightInd w:val="0"/>
              <w:rPr>
                <w:rFonts w:eastAsiaTheme="minorHAnsi" w:cs="Times New Roman"/>
                <w:color w:val="000000"/>
                <w:lang w:eastAsia="en-US"/>
              </w:rPr>
            </w:pPr>
          </w:p>
        </w:tc>
      </w:tr>
      <w:tr w:rsidR="009D6B26" w:rsidRPr="0076109D" w:rsidTr="00EB26D9">
        <w:tc>
          <w:tcPr>
            <w:tcW w:w="3330" w:type="dxa"/>
          </w:tcPr>
          <w:p w:rsidR="009D6B26" w:rsidRPr="0076109D" w:rsidRDefault="009D6B26" w:rsidP="009D6B26">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CRP land for hunting</w:t>
            </w:r>
          </w:p>
        </w:tc>
        <w:tc>
          <w:tcPr>
            <w:tcW w:w="990" w:type="dxa"/>
          </w:tcPr>
          <w:p w:rsidR="009D6B26" w:rsidRPr="0076109D" w:rsidRDefault="009D6B26" w:rsidP="009D6B26">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0</w:t>
            </w:r>
          </w:p>
        </w:tc>
        <w:tc>
          <w:tcPr>
            <w:tcW w:w="990" w:type="dxa"/>
          </w:tcPr>
          <w:p w:rsidR="009D6B26" w:rsidRPr="0076109D" w:rsidRDefault="009D6B26" w:rsidP="009D6B26">
            <w:pPr>
              <w:autoSpaceDE w:val="0"/>
              <w:autoSpaceDN w:val="0"/>
              <w:adjustRightInd w:val="0"/>
              <w:rPr>
                <w:rFonts w:eastAsiaTheme="minorHAnsi" w:cs="Times New Roman"/>
                <w:b/>
                <w:color w:val="000000"/>
                <w:lang w:eastAsia="en-US"/>
              </w:rPr>
            </w:pPr>
          </w:p>
        </w:tc>
        <w:tc>
          <w:tcPr>
            <w:tcW w:w="1075" w:type="dxa"/>
          </w:tcPr>
          <w:p w:rsidR="009D6B26" w:rsidRPr="0076109D" w:rsidRDefault="009D6B26" w:rsidP="009D6B26">
            <w:pPr>
              <w:autoSpaceDE w:val="0"/>
              <w:autoSpaceDN w:val="0"/>
              <w:adjustRightInd w:val="0"/>
              <w:rPr>
                <w:rFonts w:eastAsiaTheme="minorHAnsi" w:cs="Times New Roman"/>
                <w:b/>
                <w:color w:val="000000"/>
                <w:lang w:eastAsia="en-US"/>
              </w:rPr>
            </w:pPr>
          </w:p>
        </w:tc>
      </w:tr>
      <w:tr w:rsidR="009D6B26" w:rsidRPr="0076109D" w:rsidTr="00C40523">
        <w:tc>
          <w:tcPr>
            <w:tcW w:w="3330" w:type="dxa"/>
          </w:tcPr>
          <w:p w:rsidR="009D6B26" w:rsidRPr="0076109D" w:rsidRDefault="009D6B26" w:rsidP="009D6B26">
            <w:pPr>
              <w:autoSpaceDE w:val="0"/>
              <w:autoSpaceDN w:val="0"/>
              <w:adjustRightInd w:val="0"/>
              <w:rPr>
                <w:rFonts w:eastAsiaTheme="minorHAnsi" w:cs="Times New Roman"/>
                <w:b/>
                <w:color w:val="000000"/>
                <w:lang w:eastAsia="en-US"/>
              </w:rPr>
            </w:pPr>
            <w:r w:rsidRPr="0076109D">
              <w:rPr>
                <w:rFonts w:eastAsiaTheme="minorHAnsi" w:cs="Times New Roman"/>
                <w:b/>
                <w:color w:val="000000"/>
                <w:lang w:eastAsia="en-US"/>
              </w:rPr>
              <w:t>Total Amount</w:t>
            </w:r>
          </w:p>
        </w:tc>
        <w:tc>
          <w:tcPr>
            <w:tcW w:w="990" w:type="dxa"/>
          </w:tcPr>
          <w:p w:rsidR="009D6B26" w:rsidRPr="0076109D" w:rsidRDefault="009D6B26" w:rsidP="009D6B26">
            <w:pPr>
              <w:autoSpaceDE w:val="0"/>
              <w:autoSpaceDN w:val="0"/>
              <w:adjustRightInd w:val="0"/>
              <w:rPr>
                <w:rFonts w:eastAsiaTheme="minorHAnsi" w:cs="Times New Roman"/>
                <w:b/>
                <w:color w:val="000000"/>
                <w:lang w:eastAsia="en-US"/>
              </w:rPr>
            </w:pPr>
          </w:p>
        </w:tc>
        <w:tc>
          <w:tcPr>
            <w:tcW w:w="990" w:type="dxa"/>
          </w:tcPr>
          <w:p w:rsidR="009D6B26" w:rsidRPr="0076109D" w:rsidRDefault="009D6B26" w:rsidP="009D6B26">
            <w:pPr>
              <w:autoSpaceDE w:val="0"/>
              <w:autoSpaceDN w:val="0"/>
              <w:adjustRightInd w:val="0"/>
              <w:rPr>
                <w:rFonts w:eastAsiaTheme="minorHAnsi" w:cs="Times New Roman"/>
                <w:b/>
                <w:color w:val="000000"/>
                <w:lang w:eastAsia="en-US"/>
              </w:rPr>
            </w:pPr>
          </w:p>
        </w:tc>
        <w:tc>
          <w:tcPr>
            <w:tcW w:w="1075" w:type="dxa"/>
            <w:shd w:val="clear" w:color="auto" w:fill="auto"/>
          </w:tcPr>
          <w:p w:rsidR="009D6B26" w:rsidRPr="0076109D" w:rsidRDefault="009D6B26" w:rsidP="009D6B26">
            <w:pPr>
              <w:autoSpaceDE w:val="0"/>
              <w:autoSpaceDN w:val="0"/>
              <w:adjustRightInd w:val="0"/>
              <w:rPr>
                <w:rFonts w:eastAsiaTheme="minorHAnsi" w:cs="Times New Roman"/>
                <w:b/>
                <w:color w:val="000000"/>
                <w:lang w:eastAsia="en-US"/>
              </w:rPr>
            </w:pPr>
          </w:p>
        </w:tc>
      </w:tr>
    </w:tbl>
    <w:p w:rsidR="004B00E7" w:rsidRPr="0076109D" w:rsidRDefault="004B00E7" w:rsidP="00A57D15">
      <w:pPr>
        <w:autoSpaceDE w:val="0"/>
        <w:autoSpaceDN w:val="0"/>
        <w:adjustRightInd w:val="0"/>
        <w:rPr>
          <w:rFonts w:eastAsiaTheme="minorHAnsi" w:cs="Times New Roman"/>
          <w:color w:val="000000"/>
          <w:lang w:eastAsia="en-US"/>
        </w:rPr>
      </w:pPr>
    </w:p>
    <w:p w:rsidR="004B00E7" w:rsidRPr="0076109D" w:rsidRDefault="004B00E7" w:rsidP="00A57D15">
      <w:pPr>
        <w:autoSpaceDE w:val="0"/>
        <w:autoSpaceDN w:val="0"/>
        <w:adjustRightInd w:val="0"/>
        <w:rPr>
          <w:rFonts w:eastAsiaTheme="minorHAnsi" w:cs="Times New Roman"/>
          <w:b/>
          <w:color w:val="000000"/>
          <w:lang w:eastAsia="en-US"/>
        </w:rPr>
      </w:pPr>
      <w:r w:rsidRPr="0076109D">
        <w:rPr>
          <w:rFonts w:eastAsiaTheme="minorHAnsi" w:cs="Times New Roman"/>
          <w:b/>
          <w:color w:val="000000"/>
          <w:lang w:eastAsia="en-US"/>
        </w:rPr>
        <w:t>Year four</w:t>
      </w:r>
    </w:p>
    <w:p w:rsidR="00D84211" w:rsidRPr="0076109D" w:rsidRDefault="00D84211" w:rsidP="00D84211">
      <w:pPr>
        <w:autoSpaceDE w:val="0"/>
        <w:autoSpaceDN w:val="0"/>
        <w:adjustRightInd w:val="0"/>
        <w:rPr>
          <w:rFonts w:eastAsiaTheme="minorHAnsi" w:cs="Times New Roman"/>
          <w:color w:val="000000"/>
          <w:lang w:eastAsia="en-US"/>
        </w:rPr>
      </w:pPr>
    </w:p>
    <w:p w:rsidR="00D84211" w:rsidRPr="0076109D" w:rsidRDefault="00D84211" w:rsidP="00D84211">
      <w:pPr>
        <w:autoSpaceDE w:val="0"/>
        <w:autoSpaceDN w:val="0"/>
        <w:adjustRightInd w:val="0"/>
        <w:rPr>
          <w:rFonts w:eastAsiaTheme="minorHAnsi" w:cs="Times New Roman"/>
          <w:color w:val="000000"/>
          <w:lang w:eastAsia="en-US"/>
        </w:rPr>
      </w:pPr>
    </w:p>
    <w:tbl>
      <w:tblPr>
        <w:tblStyle w:val="TableGrid"/>
        <w:tblW w:w="0" w:type="auto"/>
        <w:tblInd w:w="2965" w:type="dxa"/>
        <w:tblLook w:val="04A0" w:firstRow="1" w:lastRow="0" w:firstColumn="1" w:lastColumn="0" w:noHBand="0" w:noVBand="1"/>
      </w:tblPr>
      <w:tblGrid>
        <w:gridCol w:w="3330"/>
        <w:gridCol w:w="990"/>
        <w:gridCol w:w="990"/>
        <w:gridCol w:w="1075"/>
      </w:tblGrid>
      <w:tr w:rsidR="00EB26D9" w:rsidRPr="0076109D" w:rsidTr="00EB26D9">
        <w:tc>
          <w:tcPr>
            <w:tcW w:w="3330" w:type="dxa"/>
          </w:tcPr>
          <w:p w:rsidR="00EB26D9" w:rsidRPr="0076109D" w:rsidRDefault="00EB26D9" w:rsidP="00EB26D9">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Type of Crop</w:t>
            </w:r>
          </w:p>
        </w:tc>
        <w:tc>
          <w:tcPr>
            <w:tcW w:w="990" w:type="dxa"/>
          </w:tcPr>
          <w:p w:rsidR="00EB26D9" w:rsidRPr="0076109D" w:rsidRDefault="00EB26D9" w:rsidP="00EB26D9">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Rate/ac</w:t>
            </w:r>
          </w:p>
        </w:tc>
        <w:tc>
          <w:tcPr>
            <w:tcW w:w="990" w:type="dxa"/>
          </w:tcPr>
          <w:p w:rsidR="00EB26D9" w:rsidRPr="0076109D" w:rsidRDefault="00EB26D9" w:rsidP="00EB26D9">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 acres</w:t>
            </w:r>
          </w:p>
        </w:tc>
        <w:tc>
          <w:tcPr>
            <w:tcW w:w="1075" w:type="dxa"/>
          </w:tcPr>
          <w:p w:rsidR="00EB26D9" w:rsidRPr="0076109D" w:rsidRDefault="00EB26D9" w:rsidP="00EB26D9">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Amount</w:t>
            </w:r>
          </w:p>
        </w:tc>
      </w:tr>
      <w:tr w:rsidR="00D21FB0" w:rsidRPr="0076109D" w:rsidTr="00EA5706">
        <w:tc>
          <w:tcPr>
            <w:tcW w:w="3330" w:type="dxa"/>
          </w:tcPr>
          <w:p w:rsidR="00D21FB0" w:rsidRPr="0076109D" w:rsidRDefault="00D21FB0" w:rsidP="00D21FB0">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Row crops (for reference)</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r>
              <w:rPr>
                <w:rFonts w:eastAsiaTheme="minorHAnsi" w:cs="Times New Roman"/>
                <w:color w:val="000000"/>
                <w:lang w:eastAsia="en-US"/>
              </w:rPr>
              <w:t>xxx</w:t>
            </w:r>
          </w:p>
        </w:tc>
        <w:tc>
          <w:tcPr>
            <w:tcW w:w="990" w:type="dxa"/>
            <w:shd w:val="clear" w:color="auto" w:fill="000000" w:themeFill="text1"/>
          </w:tcPr>
          <w:p w:rsidR="00D21FB0" w:rsidRPr="0076109D" w:rsidRDefault="00D21FB0" w:rsidP="00D21FB0">
            <w:pPr>
              <w:autoSpaceDE w:val="0"/>
              <w:autoSpaceDN w:val="0"/>
              <w:adjustRightInd w:val="0"/>
              <w:rPr>
                <w:rFonts w:eastAsiaTheme="minorHAnsi" w:cs="Times New Roman"/>
                <w:color w:val="000000"/>
                <w:lang w:eastAsia="en-US"/>
              </w:rPr>
            </w:pPr>
          </w:p>
        </w:tc>
        <w:tc>
          <w:tcPr>
            <w:tcW w:w="1075" w:type="dxa"/>
          </w:tcPr>
          <w:p w:rsidR="00D21FB0" w:rsidRPr="0076109D" w:rsidRDefault="00D21FB0" w:rsidP="00D21FB0">
            <w:pPr>
              <w:autoSpaceDE w:val="0"/>
              <w:autoSpaceDN w:val="0"/>
              <w:adjustRightInd w:val="0"/>
              <w:rPr>
                <w:rFonts w:eastAsiaTheme="minorHAnsi" w:cs="Times New Roman"/>
                <w:color w:val="000000"/>
                <w:lang w:eastAsia="en-US"/>
              </w:rPr>
            </w:pPr>
          </w:p>
        </w:tc>
      </w:tr>
      <w:tr w:rsidR="00D21FB0" w:rsidRPr="0076109D" w:rsidTr="00C40523">
        <w:tc>
          <w:tcPr>
            <w:tcW w:w="3330" w:type="dxa"/>
          </w:tcPr>
          <w:p w:rsidR="00D21FB0" w:rsidRPr="0076109D" w:rsidRDefault="00D21FB0" w:rsidP="00D21FB0">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Alfalfa</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r>
              <w:rPr>
                <w:rFonts w:eastAsiaTheme="minorHAnsi" w:cs="Times New Roman"/>
                <w:color w:val="000000"/>
                <w:lang w:eastAsia="en-US"/>
              </w:rPr>
              <w:t>-22%</w:t>
            </w:r>
          </w:p>
        </w:tc>
        <w:tc>
          <w:tcPr>
            <w:tcW w:w="990" w:type="dxa"/>
            <w:shd w:val="clear" w:color="auto" w:fill="auto"/>
          </w:tcPr>
          <w:p w:rsidR="00D21FB0" w:rsidRPr="0076109D" w:rsidRDefault="00D21FB0" w:rsidP="00D21FB0">
            <w:pPr>
              <w:autoSpaceDE w:val="0"/>
              <w:autoSpaceDN w:val="0"/>
              <w:adjustRightInd w:val="0"/>
              <w:rPr>
                <w:rFonts w:eastAsiaTheme="minorHAnsi" w:cs="Times New Roman"/>
                <w:color w:val="000000"/>
                <w:lang w:eastAsia="en-US"/>
              </w:rPr>
            </w:pPr>
          </w:p>
        </w:tc>
        <w:tc>
          <w:tcPr>
            <w:tcW w:w="1075" w:type="dxa"/>
            <w:shd w:val="clear" w:color="auto" w:fill="auto"/>
          </w:tcPr>
          <w:p w:rsidR="00D21FB0" w:rsidRPr="0076109D" w:rsidRDefault="00D21FB0" w:rsidP="00D21FB0">
            <w:pPr>
              <w:autoSpaceDE w:val="0"/>
              <w:autoSpaceDN w:val="0"/>
              <w:adjustRightInd w:val="0"/>
              <w:rPr>
                <w:rFonts w:eastAsiaTheme="minorHAnsi" w:cs="Times New Roman"/>
                <w:color w:val="000000"/>
                <w:lang w:eastAsia="en-US"/>
              </w:rPr>
            </w:pPr>
          </w:p>
        </w:tc>
      </w:tr>
      <w:tr w:rsidR="00D21FB0" w:rsidRPr="0076109D" w:rsidTr="00EB26D9">
        <w:tc>
          <w:tcPr>
            <w:tcW w:w="3330" w:type="dxa"/>
          </w:tcPr>
          <w:p w:rsidR="00D21FB0" w:rsidRPr="0076109D" w:rsidRDefault="00D21FB0" w:rsidP="00D21FB0">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Wheat</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r>
              <w:rPr>
                <w:rFonts w:eastAsiaTheme="minorHAnsi" w:cs="Times New Roman"/>
                <w:color w:val="000000"/>
                <w:lang w:eastAsia="en-US"/>
              </w:rPr>
              <w:t>-22%</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p>
        </w:tc>
        <w:tc>
          <w:tcPr>
            <w:tcW w:w="1075" w:type="dxa"/>
          </w:tcPr>
          <w:p w:rsidR="00D21FB0" w:rsidRPr="0076109D" w:rsidRDefault="00D21FB0" w:rsidP="00D21FB0">
            <w:pPr>
              <w:autoSpaceDE w:val="0"/>
              <w:autoSpaceDN w:val="0"/>
              <w:adjustRightInd w:val="0"/>
              <w:rPr>
                <w:rFonts w:eastAsiaTheme="minorHAnsi" w:cs="Times New Roman"/>
                <w:color w:val="000000"/>
                <w:lang w:eastAsia="en-US"/>
              </w:rPr>
            </w:pPr>
          </w:p>
        </w:tc>
      </w:tr>
      <w:tr w:rsidR="00D21FB0" w:rsidRPr="0076109D" w:rsidTr="00EB26D9">
        <w:tc>
          <w:tcPr>
            <w:tcW w:w="3330" w:type="dxa"/>
          </w:tcPr>
          <w:p w:rsidR="00D21FB0" w:rsidRPr="0076109D" w:rsidRDefault="00D21FB0" w:rsidP="00D21FB0">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Wheat with cover crop</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r>
              <w:rPr>
                <w:rFonts w:eastAsiaTheme="minorHAnsi" w:cs="Times New Roman"/>
                <w:color w:val="000000"/>
                <w:lang w:eastAsia="en-US"/>
              </w:rPr>
              <w:t>-27%</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p>
        </w:tc>
        <w:tc>
          <w:tcPr>
            <w:tcW w:w="1075" w:type="dxa"/>
          </w:tcPr>
          <w:p w:rsidR="00D21FB0" w:rsidRPr="0076109D" w:rsidRDefault="00D21FB0" w:rsidP="00D21FB0">
            <w:pPr>
              <w:autoSpaceDE w:val="0"/>
              <w:autoSpaceDN w:val="0"/>
              <w:adjustRightInd w:val="0"/>
              <w:rPr>
                <w:rFonts w:eastAsiaTheme="minorHAnsi" w:cs="Times New Roman"/>
                <w:color w:val="000000"/>
                <w:lang w:eastAsia="en-US"/>
              </w:rPr>
            </w:pPr>
          </w:p>
        </w:tc>
      </w:tr>
      <w:tr w:rsidR="00D21FB0" w:rsidRPr="0076109D" w:rsidTr="00EB26D9">
        <w:tc>
          <w:tcPr>
            <w:tcW w:w="3330" w:type="dxa"/>
          </w:tcPr>
          <w:p w:rsidR="00D21FB0" w:rsidRPr="0076109D" w:rsidRDefault="00D21FB0" w:rsidP="00D21FB0">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Other hay</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r>
              <w:rPr>
                <w:rFonts w:eastAsiaTheme="minorHAnsi" w:cs="Times New Roman"/>
                <w:color w:val="000000"/>
                <w:lang w:eastAsia="en-US"/>
              </w:rPr>
              <w:t>-27%</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p>
        </w:tc>
        <w:tc>
          <w:tcPr>
            <w:tcW w:w="1075" w:type="dxa"/>
          </w:tcPr>
          <w:p w:rsidR="00D21FB0" w:rsidRPr="0076109D" w:rsidRDefault="00D21FB0" w:rsidP="00D21FB0">
            <w:pPr>
              <w:autoSpaceDE w:val="0"/>
              <w:autoSpaceDN w:val="0"/>
              <w:adjustRightInd w:val="0"/>
              <w:rPr>
                <w:rFonts w:eastAsiaTheme="minorHAnsi" w:cs="Times New Roman"/>
                <w:color w:val="000000"/>
                <w:lang w:eastAsia="en-US"/>
              </w:rPr>
            </w:pPr>
          </w:p>
        </w:tc>
      </w:tr>
      <w:tr w:rsidR="00D21FB0" w:rsidRPr="0076109D" w:rsidTr="00EB26D9">
        <w:tc>
          <w:tcPr>
            <w:tcW w:w="3330" w:type="dxa"/>
          </w:tcPr>
          <w:p w:rsidR="00D21FB0" w:rsidRPr="0076109D" w:rsidRDefault="00D21FB0" w:rsidP="00D21FB0">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Multi-species perennial pasture managed with rotational grazing</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r>
              <w:rPr>
                <w:rFonts w:eastAsiaTheme="minorHAnsi" w:cs="Times New Roman"/>
                <w:color w:val="000000"/>
                <w:lang w:eastAsia="en-US"/>
              </w:rPr>
              <w:t>-30%</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p>
        </w:tc>
        <w:tc>
          <w:tcPr>
            <w:tcW w:w="1075" w:type="dxa"/>
          </w:tcPr>
          <w:p w:rsidR="00D21FB0" w:rsidRPr="0076109D" w:rsidRDefault="00D21FB0" w:rsidP="00D21FB0">
            <w:pPr>
              <w:autoSpaceDE w:val="0"/>
              <w:autoSpaceDN w:val="0"/>
              <w:adjustRightInd w:val="0"/>
              <w:rPr>
                <w:rFonts w:eastAsiaTheme="minorHAnsi" w:cs="Times New Roman"/>
                <w:color w:val="000000"/>
                <w:lang w:eastAsia="en-US"/>
              </w:rPr>
            </w:pPr>
          </w:p>
        </w:tc>
      </w:tr>
      <w:tr w:rsidR="00D21FB0" w:rsidRPr="0076109D" w:rsidTr="00EB26D9">
        <w:tc>
          <w:tcPr>
            <w:tcW w:w="3330" w:type="dxa"/>
          </w:tcPr>
          <w:p w:rsidR="00D21FB0" w:rsidRPr="0076109D" w:rsidRDefault="00D21FB0" w:rsidP="00D21FB0">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CRP land for hunting</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0</w:t>
            </w:r>
          </w:p>
        </w:tc>
        <w:tc>
          <w:tcPr>
            <w:tcW w:w="990" w:type="dxa"/>
          </w:tcPr>
          <w:p w:rsidR="00D21FB0" w:rsidRPr="0076109D" w:rsidRDefault="00D21FB0" w:rsidP="00D21FB0">
            <w:pPr>
              <w:autoSpaceDE w:val="0"/>
              <w:autoSpaceDN w:val="0"/>
              <w:adjustRightInd w:val="0"/>
              <w:rPr>
                <w:rFonts w:eastAsiaTheme="minorHAnsi" w:cs="Times New Roman"/>
                <w:color w:val="000000"/>
                <w:lang w:eastAsia="en-US"/>
              </w:rPr>
            </w:pPr>
          </w:p>
        </w:tc>
        <w:tc>
          <w:tcPr>
            <w:tcW w:w="1075" w:type="dxa"/>
          </w:tcPr>
          <w:p w:rsidR="00D21FB0" w:rsidRPr="0076109D" w:rsidRDefault="00D21FB0" w:rsidP="00D21FB0">
            <w:pPr>
              <w:autoSpaceDE w:val="0"/>
              <w:autoSpaceDN w:val="0"/>
              <w:adjustRightInd w:val="0"/>
              <w:rPr>
                <w:rFonts w:eastAsiaTheme="minorHAnsi" w:cs="Times New Roman"/>
                <w:color w:val="000000"/>
                <w:lang w:eastAsia="en-US"/>
              </w:rPr>
            </w:pPr>
          </w:p>
        </w:tc>
      </w:tr>
      <w:tr w:rsidR="00D21FB0" w:rsidRPr="0076109D" w:rsidTr="00C40523">
        <w:tc>
          <w:tcPr>
            <w:tcW w:w="3330" w:type="dxa"/>
          </w:tcPr>
          <w:p w:rsidR="00D21FB0" w:rsidRPr="0076109D" w:rsidRDefault="00D21FB0" w:rsidP="00D21FB0">
            <w:pPr>
              <w:autoSpaceDE w:val="0"/>
              <w:autoSpaceDN w:val="0"/>
              <w:adjustRightInd w:val="0"/>
              <w:rPr>
                <w:rFonts w:eastAsiaTheme="minorHAnsi" w:cs="Times New Roman"/>
                <w:b/>
                <w:color w:val="000000"/>
                <w:lang w:eastAsia="en-US"/>
              </w:rPr>
            </w:pPr>
            <w:r w:rsidRPr="0076109D">
              <w:rPr>
                <w:rFonts w:eastAsiaTheme="minorHAnsi" w:cs="Times New Roman"/>
                <w:b/>
                <w:color w:val="000000"/>
                <w:lang w:eastAsia="en-US"/>
              </w:rPr>
              <w:t>Total Amount</w:t>
            </w:r>
          </w:p>
        </w:tc>
        <w:tc>
          <w:tcPr>
            <w:tcW w:w="990" w:type="dxa"/>
          </w:tcPr>
          <w:p w:rsidR="00D21FB0" w:rsidRPr="0076109D" w:rsidRDefault="00D21FB0" w:rsidP="00D21FB0">
            <w:pPr>
              <w:autoSpaceDE w:val="0"/>
              <w:autoSpaceDN w:val="0"/>
              <w:adjustRightInd w:val="0"/>
              <w:rPr>
                <w:rFonts w:eastAsiaTheme="minorHAnsi" w:cs="Times New Roman"/>
                <w:b/>
                <w:color w:val="000000"/>
                <w:lang w:eastAsia="en-US"/>
              </w:rPr>
            </w:pPr>
          </w:p>
        </w:tc>
        <w:tc>
          <w:tcPr>
            <w:tcW w:w="990" w:type="dxa"/>
          </w:tcPr>
          <w:p w:rsidR="00D21FB0" w:rsidRPr="0076109D" w:rsidRDefault="00D21FB0" w:rsidP="00D21FB0">
            <w:pPr>
              <w:autoSpaceDE w:val="0"/>
              <w:autoSpaceDN w:val="0"/>
              <w:adjustRightInd w:val="0"/>
              <w:rPr>
                <w:rFonts w:eastAsiaTheme="minorHAnsi" w:cs="Times New Roman"/>
                <w:b/>
                <w:color w:val="000000"/>
                <w:lang w:eastAsia="en-US"/>
              </w:rPr>
            </w:pPr>
          </w:p>
        </w:tc>
        <w:tc>
          <w:tcPr>
            <w:tcW w:w="1075" w:type="dxa"/>
            <w:shd w:val="clear" w:color="auto" w:fill="auto"/>
          </w:tcPr>
          <w:p w:rsidR="00D21FB0" w:rsidRPr="0076109D" w:rsidRDefault="00D21FB0" w:rsidP="00D21FB0">
            <w:pPr>
              <w:autoSpaceDE w:val="0"/>
              <w:autoSpaceDN w:val="0"/>
              <w:adjustRightInd w:val="0"/>
              <w:rPr>
                <w:rFonts w:eastAsiaTheme="minorHAnsi" w:cs="Times New Roman"/>
                <w:b/>
                <w:color w:val="000000"/>
                <w:lang w:eastAsia="en-US"/>
              </w:rPr>
            </w:pPr>
          </w:p>
        </w:tc>
      </w:tr>
    </w:tbl>
    <w:p w:rsidR="00A57D15" w:rsidRPr="0076109D" w:rsidRDefault="00A57D15" w:rsidP="00A57D15">
      <w:pPr>
        <w:autoSpaceDE w:val="0"/>
        <w:autoSpaceDN w:val="0"/>
        <w:adjustRightInd w:val="0"/>
        <w:rPr>
          <w:rFonts w:eastAsiaTheme="minorHAnsi" w:cs="Times New Roman"/>
          <w:color w:val="000000"/>
          <w:lang w:eastAsia="en-US"/>
        </w:rPr>
      </w:pPr>
    </w:p>
    <w:p w:rsidR="00D84211" w:rsidRPr="0076109D" w:rsidRDefault="00D84211" w:rsidP="00A57D15">
      <w:pPr>
        <w:autoSpaceDE w:val="0"/>
        <w:autoSpaceDN w:val="0"/>
        <w:adjustRightInd w:val="0"/>
        <w:rPr>
          <w:rFonts w:eastAsiaTheme="minorHAnsi" w:cs="Times New Roman"/>
          <w:color w:val="000000"/>
          <w:lang w:eastAsia="en-US"/>
        </w:rPr>
      </w:pPr>
    </w:p>
    <w:p w:rsidR="00D84211" w:rsidRPr="0076109D" w:rsidRDefault="00D84211" w:rsidP="00A57D15">
      <w:pPr>
        <w:autoSpaceDE w:val="0"/>
        <w:autoSpaceDN w:val="0"/>
        <w:adjustRightInd w:val="0"/>
        <w:rPr>
          <w:rFonts w:eastAsiaTheme="minorHAnsi" w:cs="Times New Roman"/>
          <w:color w:val="000000"/>
          <w:lang w:eastAsia="en-US"/>
        </w:rPr>
      </w:pPr>
    </w:p>
    <w:p w:rsidR="00C30617" w:rsidRPr="0076109D" w:rsidRDefault="00C30617" w:rsidP="00A57D15">
      <w:pPr>
        <w:autoSpaceDE w:val="0"/>
        <w:autoSpaceDN w:val="0"/>
        <w:adjustRightInd w:val="0"/>
        <w:rPr>
          <w:rFonts w:eastAsiaTheme="minorHAnsi" w:cs="Times New Roman"/>
          <w:color w:val="000000"/>
          <w:lang w:eastAsia="en-US"/>
        </w:rPr>
      </w:pPr>
    </w:p>
    <w:p w:rsidR="00C30617" w:rsidRPr="0076109D" w:rsidRDefault="00C30617" w:rsidP="00A57D15">
      <w:pPr>
        <w:autoSpaceDE w:val="0"/>
        <w:autoSpaceDN w:val="0"/>
        <w:adjustRightInd w:val="0"/>
        <w:rPr>
          <w:rFonts w:eastAsiaTheme="minorHAnsi" w:cs="Times New Roman"/>
          <w:color w:val="000000"/>
          <w:lang w:eastAsia="en-US"/>
        </w:rPr>
      </w:pPr>
    </w:p>
    <w:p w:rsidR="00C30617" w:rsidRPr="0076109D" w:rsidRDefault="00C30617" w:rsidP="00A57D15">
      <w:pPr>
        <w:autoSpaceDE w:val="0"/>
        <w:autoSpaceDN w:val="0"/>
        <w:adjustRightInd w:val="0"/>
        <w:rPr>
          <w:rFonts w:eastAsiaTheme="minorHAnsi" w:cs="Times New Roman"/>
          <w:color w:val="000000"/>
          <w:lang w:eastAsia="en-US"/>
        </w:rPr>
      </w:pPr>
    </w:p>
    <w:p w:rsidR="00A57D15" w:rsidRPr="0076109D" w:rsidRDefault="00C30617" w:rsidP="00A57D15">
      <w:pPr>
        <w:autoSpaceDE w:val="0"/>
        <w:autoSpaceDN w:val="0"/>
        <w:adjustRightInd w:val="0"/>
        <w:rPr>
          <w:rFonts w:eastAsiaTheme="minorHAnsi" w:cs="Times New Roman"/>
          <w:color w:val="000000"/>
          <w:lang w:eastAsia="en-US"/>
        </w:rPr>
      </w:pPr>
      <w:r w:rsidRPr="0076109D">
        <w:rPr>
          <w:rFonts w:eastAsiaTheme="minorHAnsi" w:cs="Times New Roman"/>
          <w:b/>
          <w:bCs/>
          <w:color w:val="000000"/>
          <w:lang w:eastAsia="en-US"/>
        </w:rPr>
        <w:t>B. Rental payments to Landowner.</w:t>
      </w:r>
      <w:r w:rsidR="00A57D15" w:rsidRPr="0076109D">
        <w:rPr>
          <w:rFonts w:eastAsiaTheme="minorHAnsi" w:cs="Times New Roman"/>
          <w:b/>
          <w:bCs/>
          <w:color w:val="000000"/>
          <w:lang w:eastAsia="en-US"/>
        </w:rPr>
        <w:t xml:space="preserve"> </w:t>
      </w:r>
      <w:r w:rsidR="00A57D15" w:rsidRPr="0076109D">
        <w:rPr>
          <w:rFonts w:eastAsiaTheme="minorHAnsi" w:cs="Times New Roman"/>
          <w:color w:val="000000"/>
          <w:lang w:eastAsia="en-US"/>
        </w:rPr>
        <w:t>The annual cash rent shall be paid as follows:</w:t>
      </w:r>
      <w:r w:rsidR="00CD4DFB" w:rsidRPr="0076109D">
        <w:rPr>
          <w:rFonts w:eastAsiaTheme="minorHAnsi" w:cs="Times New Roman"/>
          <w:color w:val="000000"/>
          <w:lang w:eastAsia="en-US"/>
        </w:rPr>
        <w:t xml:space="preserve"> </w:t>
      </w:r>
    </w:p>
    <w:p w:rsidR="00A57D15" w:rsidRPr="00C40523" w:rsidRDefault="009D6B26" w:rsidP="00C40523">
      <w:pPr>
        <w:autoSpaceDE w:val="0"/>
        <w:autoSpaceDN w:val="0"/>
        <w:adjustRightInd w:val="0"/>
        <w:rPr>
          <w:rFonts w:eastAsiaTheme="minorHAnsi" w:cs="Times New Roman"/>
          <w:color w:val="000000"/>
          <w:lang w:eastAsia="en-US"/>
        </w:rPr>
      </w:pPr>
      <w:r w:rsidRPr="00C40523">
        <w:rPr>
          <w:rFonts w:eastAsiaTheme="minorHAnsi" w:cs="Times New Roman"/>
          <w:color w:val="000000"/>
          <w:lang w:eastAsia="en-US"/>
        </w:rPr>
        <w:t xml:space="preserve">$ </w:t>
      </w:r>
      <w:r w:rsidR="00A57D15" w:rsidRPr="00C40523">
        <w:rPr>
          <w:rFonts w:eastAsiaTheme="minorHAnsi" w:cs="Times New Roman"/>
          <w:color w:val="000000"/>
          <w:lang w:eastAsia="en-US"/>
        </w:rPr>
        <w:t xml:space="preserve">on or before </w:t>
      </w:r>
      <w:r w:rsidRPr="00C40523">
        <w:rPr>
          <w:rFonts w:eastAsiaTheme="minorHAnsi" w:cs="Times New Roman"/>
          <w:color w:val="000000"/>
          <w:lang w:eastAsia="en-US"/>
        </w:rPr>
        <w:t>1</w:t>
      </w:r>
      <w:r w:rsidRPr="00C40523">
        <w:rPr>
          <w:rFonts w:eastAsiaTheme="minorHAnsi" w:cs="Times New Roman"/>
          <w:color w:val="000000"/>
          <w:vertAlign w:val="superscript"/>
          <w:lang w:eastAsia="en-US"/>
        </w:rPr>
        <w:t>st</w:t>
      </w:r>
      <w:r w:rsidRPr="00C40523">
        <w:rPr>
          <w:rFonts w:eastAsiaTheme="minorHAnsi" w:cs="Times New Roman"/>
          <w:color w:val="000000"/>
          <w:lang w:eastAsia="en-US"/>
        </w:rPr>
        <w:t xml:space="preserve"> </w:t>
      </w:r>
      <w:r w:rsidR="00A57D15" w:rsidRPr="00C40523">
        <w:rPr>
          <w:rFonts w:eastAsiaTheme="minorHAnsi" w:cs="Times New Roman"/>
          <w:color w:val="000000"/>
          <w:lang w:eastAsia="en-US"/>
        </w:rPr>
        <w:t>day of</w:t>
      </w:r>
      <w:r w:rsidR="004D0FC2" w:rsidRPr="00C40523">
        <w:rPr>
          <w:rFonts w:eastAsiaTheme="minorHAnsi" w:cs="Times New Roman"/>
          <w:color w:val="000000"/>
          <w:lang w:eastAsia="en-US"/>
        </w:rPr>
        <w:t xml:space="preserve"> April, </w:t>
      </w:r>
      <w:r w:rsidR="00D21FB0">
        <w:rPr>
          <w:rFonts w:eastAsiaTheme="minorHAnsi" w:cs="Times New Roman"/>
          <w:color w:val="000000"/>
          <w:lang w:eastAsia="en-US"/>
        </w:rPr>
        <w:t>____</w:t>
      </w:r>
    </w:p>
    <w:p w:rsidR="00A57D15" w:rsidRPr="00C40523" w:rsidRDefault="009D6B26" w:rsidP="00C40523">
      <w:pPr>
        <w:autoSpaceDE w:val="0"/>
        <w:autoSpaceDN w:val="0"/>
        <w:adjustRightInd w:val="0"/>
        <w:rPr>
          <w:rFonts w:eastAsiaTheme="minorHAnsi" w:cs="Times New Roman"/>
          <w:color w:val="000000"/>
          <w:lang w:eastAsia="en-US"/>
        </w:rPr>
      </w:pPr>
      <w:r w:rsidRPr="00C40523">
        <w:rPr>
          <w:rFonts w:eastAsiaTheme="minorHAnsi" w:cs="Times New Roman"/>
          <w:color w:val="000000"/>
          <w:lang w:eastAsia="en-US"/>
        </w:rPr>
        <w:t>$ on or before 1</w:t>
      </w:r>
      <w:r w:rsidRPr="00C40523">
        <w:rPr>
          <w:rFonts w:eastAsiaTheme="minorHAnsi" w:cs="Times New Roman"/>
          <w:color w:val="000000"/>
          <w:vertAlign w:val="superscript"/>
          <w:lang w:eastAsia="en-US"/>
        </w:rPr>
        <w:t>st</w:t>
      </w:r>
      <w:r w:rsidRPr="00C40523">
        <w:rPr>
          <w:rFonts w:eastAsiaTheme="minorHAnsi" w:cs="Times New Roman"/>
          <w:color w:val="000000"/>
          <w:lang w:eastAsia="en-US"/>
        </w:rPr>
        <w:t xml:space="preserve"> day of April</w:t>
      </w:r>
      <w:r w:rsidR="004D0FC2" w:rsidRPr="00C40523">
        <w:rPr>
          <w:rFonts w:eastAsiaTheme="minorHAnsi" w:cs="Times New Roman"/>
          <w:color w:val="000000"/>
          <w:lang w:eastAsia="en-US"/>
        </w:rPr>
        <w:t xml:space="preserve">, </w:t>
      </w:r>
      <w:r w:rsidR="00D21FB0">
        <w:rPr>
          <w:rFonts w:eastAsiaTheme="minorHAnsi" w:cs="Times New Roman"/>
          <w:color w:val="000000"/>
          <w:lang w:eastAsia="en-US"/>
        </w:rPr>
        <w:t>____</w:t>
      </w:r>
    </w:p>
    <w:p w:rsidR="00A57D15" w:rsidRPr="00C40523" w:rsidRDefault="009D6B26" w:rsidP="00C40523">
      <w:pPr>
        <w:autoSpaceDE w:val="0"/>
        <w:autoSpaceDN w:val="0"/>
        <w:adjustRightInd w:val="0"/>
        <w:rPr>
          <w:rFonts w:eastAsiaTheme="minorHAnsi" w:cs="Times New Roman"/>
          <w:color w:val="000000"/>
          <w:lang w:eastAsia="en-US"/>
        </w:rPr>
      </w:pPr>
      <w:r w:rsidRPr="00C40523">
        <w:rPr>
          <w:rFonts w:eastAsiaTheme="minorHAnsi" w:cs="Times New Roman"/>
          <w:color w:val="000000"/>
          <w:lang w:eastAsia="en-US"/>
        </w:rPr>
        <w:t>$ on or before 1</w:t>
      </w:r>
      <w:r w:rsidRPr="00C40523">
        <w:rPr>
          <w:rFonts w:eastAsiaTheme="minorHAnsi" w:cs="Times New Roman"/>
          <w:color w:val="000000"/>
          <w:vertAlign w:val="superscript"/>
          <w:lang w:eastAsia="en-US"/>
        </w:rPr>
        <w:t>st</w:t>
      </w:r>
      <w:r w:rsidRPr="00C40523">
        <w:rPr>
          <w:rFonts w:eastAsiaTheme="minorHAnsi" w:cs="Times New Roman"/>
          <w:color w:val="000000"/>
          <w:lang w:eastAsia="en-US"/>
        </w:rPr>
        <w:t xml:space="preserve"> day of April</w:t>
      </w:r>
      <w:r w:rsidR="004D0FC2" w:rsidRPr="00C40523">
        <w:rPr>
          <w:rFonts w:eastAsiaTheme="minorHAnsi" w:cs="Times New Roman"/>
          <w:color w:val="000000"/>
          <w:lang w:eastAsia="en-US"/>
        </w:rPr>
        <w:t xml:space="preserve">, </w:t>
      </w:r>
      <w:r w:rsidR="00D21FB0">
        <w:rPr>
          <w:rFonts w:eastAsiaTheme="minorHAnsi" w:cs="Times New Roman"/>
          <w:color w:val="000000"/>
          <w:lang w:eastAsia="en-US"/>
        </w:rPr>
        <w:t>____</w:t>
      </w:r>
    </w:p>
    <w:p w:rsidR="00A57D15" w:rsidRPr="0076109D" w:rsidRDefault="009D6B26" w:rsidP="00C40523">
      <w:pPr>
        <w:autoSpaceDE w:val="0"/>
        <w:autoSpaceDN w:val="0"/>
        <w:adjustRightInd w:val="0"/>
        <w:rPr>
          <w:rFonts w:eastAsiaTheme="minorHAnsi" w:cs="Times New Roman"/>
          <w:color w:val="000000"/>
          <w:lang w:eastAsia="en-US"/>
        </w:rPr>
      </w:pPr>
      <w:r w:rsidRPr="00C40523">
        <w:rPr>
          <w:rFonts w:eastAsiaTheme="minorHAnsi" w:cs="Times New Roman"/>
          <w:color w:val="000000"/>
          <w:lang w:eastAsia="en-US"/>
        </w:rPr>
        <w:t>$</w:t>
      </w:r>
      <w:r w:rsidR="00CA3B67">
        <w:rPr>
          <w:rFonts w:eastAsiaTheme="minorHAnsi" w:cs="Times New Roman"/>
          <w:color w:val="000000"/>
          <w:lang w:eastAsia="en-US"/>
        </w:rPr>
        <w:t xml:space="preserve"> </w:t>
      </w:r>
      <w:r w:rsidRPr="00C40523">
        <w:rPr>
          <w:rFonts w:eastAsiaTheme="minorHAnsi" w:cs="Times New Roman"/>
          <w:color w:val="000000"/>
          <w:lang w:eastAsia="en-US"/>
        </w:rPr>
        <w:t>on or before 1</w:t>
      </w:r>
      <w:r w:rsidRPr="00C40523">
        <w:rPr>
          <w:rFonts w:eastAsiaTheme="minorHAnsi" w:cs="Times New Roman"/>
          <w:color w:val="000000"/>
          <w:vertAlign w:val="superscript"/>
          <w:lang w:eastAsia="en-US"/>
        </w:rPr>
        <w:t>st</w:t>
      </w:r>
      <w:r w:rsidRPr="00C40523">
        <w:rPr>
          <w:rFonts w:eastAsiaTheme="minorHAnsi" w:cs="Times New Roman"/>
          <w:color w:val="000000"/>
          <w:lang w:eastAsia="en-US"/>
        </w:rPr>
        <w:t xml:space="preserve"> day of April</w:t>
      </w:r>
      <w:r w:rsidR="004D0FC2" w:rsidRPr="00C40523">
        <w:rPr>
          <w:rFonts w:eastAsiaTheme="minorHAnsi" w:cs="Times New Roman"/>
          <w:color w:val="000000"/>
          <w:lang w:eastAsia="en-US"/>
        </w:rPr>
        <w:t xml:space="preserve">, </w:t>
      </w:r>
      <w:r w:rsidR="00D21FB0">
        <w:rPr>
          <w:rFonts w:eastAsiaTheme="minorHAnsi" w:cs="Times New Roman"/>
          <w:color w:val="000000"/>
          <w:lang w:eastAsia="en-US"/>
        </w:rPr>
        <w:t>____</w:t>
      </w:r>
    </w:p>
    <w:p w:rsidR="00CD4DFB" w:rsidRPr="0076109D" w:rsidRDefault="00CD4DFB" w:rsidP="00C40523">
      <w:pPr>
        <w:autoSpaceDE w:val="0"/>
        <w:autoSpaceDN w:val="0"/>
        <w:adjustRightInd w:val="0"/>
        <w:rPr>
          <w:rFonts w:eastAsiaTheme="minorHAnsi" w:cs="Times New Roman"/>
          <w:color w:val="000000"/>
          <w:lang w:eastAsia="en-US"/>
        </w:rPr>
      </w:pPr>
    </w:p>
    <w:p w:rsidR="009C5497" w:rsidRPr="0076109D" w:rsidRDefault="009C5497" w:rsidP="009C5497">
      <w:pPr>
        <w:rPr>
          <w:rFonts w:cs="Times New Roman"/>
        </w:rPr>
      </w:pPr>
      <w:r w:rsidRPr="0076109D">
        <w:rPr>
          <w:rFonts w:cs="Times New Roman"/>
        </w:rPr>
        <w:t>Interest shall accrue at the rate of ten percent (10%) on any rent paid after the due date.  If the rent is not paid within ten (10) days of the due date, this lease shall immediately terminate.</w:t>
      </w:r>
    </w:p>
    <w:p w:rsidR="004B00E7" w:rsidRPr="0076109D" w:rsidRDefault="004B00E7" w:rsidP="00A57D15">
      <w:pPr>
        <w:autoSpaceDE w:val="0"/>
        <w:autoSpaceDN w:val="0"/>
        <w:adjustRightInd w:val="0"/>
        <w:rPr>
          <w:rFonts w:eastAsiaTheme="minorHAnsi" w:cs="Times New Roman"/>
          <w:b/>
          <w:bCs/>
          <w:color w:val="000000"/>
          <w:lang w:eastAsia="en-US"/>
        </w:rPr>
      </w:pPr>
    </w:p>
    <w:p w:rsidR="00A57D15" w:rsidRPr="0076109D" w:rsidRDefault="00A57D15" w:rsidP="00A57D15">
      <w:pPr>
        <w:autoSpaceDE w:val="0"/>
        <w:autoSpaceDN w:val="0"/>
        <w:adjustRightInd w:val="0"/>
        <w:rPr>
          <w:rFonts w:eastAsiaTheme="minorHAnsi" w:cs="Times New Roman"/>
          <w:color w:val="000000"/>
          <w:lang w:eastAsia="en-US"/>
        </w:rPr>
      </w:pPr>
      <w:r w:rsidRPr="0076109D">
        <w:rPr>
          <w:rFonts w:eastAsiaTheme="minorHAnsi" w:cs="Times New Roman"/>
          <w:b/>
          <w:bCs/>
          <w:color w:val="000000"/>
          <w:lang w:eastAsia="en-US"/>
        </w:rPr>
        <w:t xml:space="preserve">C. Payee information. </w:t>
      </w:r>
      <w:r w:rsidRPr="0076109D">
        <w:rPr>
          <w:rFonts w:eastAsiaTheme="minorHAnsi" w:cs="Times New Roman"/>
          <w:color w:val="000000"/>
          <w:lang w:eastAsia="en-US"/>
        </w:rPr>
        <w:t xml:space="preserve">The rental payments shall be sent to the address of the </w:t>
      </w:r>
      <w:r w:rsidR="00403FC2" w:rsidRPr="0076109D">
        <w:rPr>
          <w:rFonts w:eastAsiaTheme="minorHAnsi" w:cs="Times New Roman"/>
          <w:color w:val="000000"/>
          <w:lang w:eastAsia="en-US"/>
        </w:rPr>
        <w:t>landowner</w:t>
      </w:r>
      <w:r w:rsidRPr="0076109D">
        <w:rPr>
          <w:rFonts w:eastAsiaTheme="minorHAnsi" w:cs="Times New Roman"/>
          <w:color w:val="000000"/>
          <w:lang w:eastAsia="en-US"/>
        </w:rPr>
        <w:t xml:space="preserve"> as shown on page 1 of</w:t>
      </w:r>
      <w:r w:rsidR="00BA12AD" w:rsidRPr="0076109D">
        <w:rPr>
          <w:rFonts w:eastAsiaTheme="minorHAnsi" w:cs="Times New Roman"/>
          <w:color w:val="000000"/>
          <w:lang w:eastAsia="en-US"/>
        </w:rPr>
        <w:t xml:space="preserve"> </w:t>
      </w:r>
      <w:r w:rsidRPr="0076109D">
        <w:rPr>
          <w:rFonts w:eastAsiaTheme="minorHAnsi" w:cs="Times New Roman"/>
          <w:color w:val="000000"/>
          <w:lang w:eastAsia="en-US"/>
        </w:rPr>
        <w:t>this lease</w:t>
      </w:r>
      <w:r w:rsidR="004D0FC2" w:rsidRPr="0076109D">
        <w:rPr>
          <w:rFonts w:eastAsiaTheme="minorHAnsi" w:cs="Times New Roman"/>
          <w:color w:val="000000"/>
          <w:lang w:eastAsia="en-US"/>
        </w:rPr>
        <w:t>.</w:t>
      </w:r>
    </w:p>
    <w:p w:rsidR="004B00E7" w:rsidRPr="0076109D" w:rsidRDefault="004B00E7" w:rsidP="00A57D15">
      <w:pPr>
        <w:autoSpaceDE w:val="0"/>
        <w:autoSpaceDN w:val="0"/>
        <w:adjustRightInd w:val="0"/>
        <w:rPr>
          <w:rFonts w:eastAsiaTheme="minorHAnsi" w:cs="Times New Roman"/>
          <w:b/>
          <w:bCs/>
          <w:color w:val="000000"/>
          <w:lang w:eastAsia="en-US"/>
        </w:rPr>
      </w:pPr>
    </w:p>
    <w:p w:rsidR="00A57D15" w:rsidRPr="0076109D" w:rsidRDefault="00A57D15" w:rsidP="00A57D15">
      <w:pPr>
        <w:autoSpaceDE w:val="0"/>
        <w:autoSpaceDN w:val="0"/>
        <w:adjustRightInd w:val="0"/>
        <w:rPr>
          <w:rFonts w:eastAsiaTheme="minorHAnsi" w:cs="Times New Roman"/>
          <w:color w:val="000000"/>
          <w:lang w:eastAsia="en-US"/>
        </w:rPr>
      </w:pPr>
      <w:r w:rsidRPr="0076109D">
        <w:rPr>
          <w:rFonts w:eastAsiaTheme="minorHAnsi" w:cs="Times New Roman"/>
          <w:b/>
          <w:bCs/>
          <w:color w:val="000000"/>
          <w:lang w:eastAsia="en-US"/>
        </w:rPr>
        <w:t xml:space="preserve">D. Liens. </w:t>
      </w:r>
      <w:r w:rsidRPr="0076109D">
        <w:rPr>
          <w:rFonts w:eastAsiaTheme="minorHAnsi" w:cs="Times New Roman"/>
          <w:color w:val="000000"/>
          <w:lang w:eastAsia="en-US"/>
        </w:rPr>
        <w:t xml:space="preserve">The </w:t>
      </w:r>
      <w:r w:rsidR="009C5497" w:rsidRPr="0076109D">
        <w:rPr>
          <w:rFonts w:eastAsiaTheme="minorHAnsi" w:cs="Times New Roman"/>
          <w:color w:val="000000"/>
          <w:lang w:eastAsia="en-US"/>
        </w:rPr>
        <w:t>lessee</w:t>
      </w:r>
      <w:r w:rsidRPr="0076109D">
        <w:rPr>
          <w:rFonts w:eastAsiaTheme="minorHAnsi" w:cs="Times New Roman"/>
          <w:color w:val="000000"/>
          <w:lang w:eastAsia="en-US"/>
        </w:rPr>
        <w:t xml:space="preserve"> acknowledges and agrees that the </w:t>
      </w:r>
      <w:r w:rsidR="00403FC2" w:rsidRPr="0076109D">
        <w:rPr>
          <w:rFonts w:eastAsiaTheme="minorHAnsi" w:cs="Times New Roman"/>
          <w:color w:val="000000"/>
          <w:lang w:eastAsia="en-US"/>
        </w:rPr>
        <w:t>landowner</w:t>
      </w:r>
      <w:r w:rsidRPr="0076109D">
        <w:rPr>
          <w:rFonts w:eastAsiaTheme="minorHAnsi" w:cs="Times New Roman"/>
          <w:color w:val="000000"/>
          <w:lang w:eastAsia="en-US"/>
        </w:rPr>
        <w:t xml:space="preserve"> may file and perfect a lien upon the crops</w:t>
      </w:r>
      <w:r w:rsidR="00BA12AD" w:rsidRPr="0076109D">
        <w:rPr>
          <w:rFonts w:eastAsiaTheme="minorHAnsi" w:cs="Times New Roman"/>
          <w:color w:val="000000"/>
          <w:lang w:eastAsia="en-US"/>
        </w:rPr>
        <w:t xml:space="preserve"> </w:t>
      </w:r>
      <w:r w:rsidRPr="0076109D">
        <w:rPr>
          <w:rFonts w:eastAsiaTheme="minorHAnsi" w:cs="Times New Roman"/>
          <w:color w:val="000000"/>
          <w:lang w:eastAsia="en-US"/>
        </w:rPr>
        <w:t>grown under this lease to secure the payment of rents or any other amounts due under this lease, and that the</w:t>
      </w:r>
      <w:r w:rsidR="00BA12AD" w:rsidRPr="0076109D">
        <w:rPr>
          <w:rFonts w:eastAsiaTheme="minorHAnsi" w:cs="Times New Roman"/>
          <w:color w:val="000000"/>
          <w:lang w:eastAsia="en-US"/>
        </w:rPr>
        <w:t xml:space="preserve"> </w:t>
      </w:r>
      <w:r w:rsidR="009C5497" w:rsidRPr="0076109D">
        <w:rPr>
          <w:rFonts w:eastAsiaTheme="minorHAnsi" w:cs="Times New Roman"/>
          <w:color w:val="000000"/>
          <w:lang w:eastAsia="en-US"/>
        </w:rPr>
        <w:t>lessee</w:t>
      </w:r>
      <w:r w:rsidRPr="0076109D">
        <w:rPr>
          <w:rFonts w:eastAsiaTheme="minorHAnsi" w:cs="Times New Roman"/>
          <w:color w:val="000000"/>
          <w:lang w:eastAsia="en-US"/>
        </w:rPr>
        <w:t xml:space="preserve"> may execute the same against such crops in accordance with state law.</w:t>
      </w:r>
    </w:p>
    <w:p w:rsidR="0020589A" w:rsidRPr="0076109D" w:rsidRDefault="0020589A" w:rsidP="00A57D15">
      <w:pPr>
        <w:autoSpaceDE w:val="0"/>
        <w:autoSpaceDN w:val="0"/>
        <w:adjustRightInd w:val="0"/>
        <w:rPr>
          <w:rFonts w:eastAsiaTheme="minorHAnsi" w:cs="Times New Roman"/>
          <w:color w:val="000000"/>
          <w:lang w:eastAsia="en-US"/>
        </w:rPr>
      </w:pPr>
    </w:p>
    <w:p w:rsidR="004B00E7" w:rsidRPr="0076109D" w:rsidRDefault="004B00E7" w:rsidP="00A57D15">
      <w:pPr>
        <w:autoSpaceDE w:val="0"/>
        <w:autoSpaceDN w:val="0"/>
        <w:adjustRightInd w:val="0"/>
        <w:rPr>
          <w:rFonts w:eastAsiaTheme="minorHAnsi" w:cs="Times New Roman"/>
          <w:b/>
          <w:bCs/>
          <w:color w:val="000000"/>
          <w:lang w:eastAsia="en-US"/>
        </w:rPr>
      </w:pPr>
    </w:p>
    <w:p w:rsidR="00A57D15" w:rsidRPr="0076109D" w:rsidRDefault="00A57D15" w:rsidP="00A57D15">
      <w:pPr>
        <w:autoSpaceDE w:val="0"/>
        <w:autoSpaceDN w:val="0"/>
        <w:adjustRightInd w:val="0"/>
        <w:rPr>
          <w:rFonts w:eastAsiaTheme="minorHAnsi" w:cs="Times New Roman"/>
          <w:b/>
          <w:bCs/>
          <w:color w:val="000000"/>
          <w:lang w:eastAsia="en-US"/>
        </w:rPr>
      </w:pPr>
      <w:r w:rsidRPr="0076109D">
        <w:rPr>
          <w:rFonts w:eastAsiaTheme="minorHAnsi" w:cs="Times New Roman"/>
          <w:b/>
          <w:bCs/>
          <w:color w:val="000000"/>
          <w:lang w:eastAsia="en-US"/>
        </w:rPr>
        <w:t>V. Operation and Maintenance of Farm</w:t>
      </w:r>
    </w:p>
    <w:p w:rsidR="00A57D15" w:rsidRPr="0076109D" w:rsidRDefault="00240691" w:rsidP="00A57D15">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To</w:t>
      </w:r>
      <w:r w:rsidR="00A57D15" w:rsidRPr="0076109D">
        <w:rPr>
          <w:rFonts w:eastAsiaTheme="minorHAnsi" w:cs="Times New Roman"/>
          <w:color w:val="000000"/>
          <w:lang w:eastAsia="en-US"/>
        </w:rPr>
        <w:t xml:space="preserve"> operate this farm efficiently and to </w:t>
      </w:r>
      <w:r w:rsidR="00EA5706">
        <w:rPr>
          <w:rFonts w:eastAsiaTheme="minorHAnsi" w:cs="Times New Roman"/>
          <w:color w:val="000000"/>
          <w:lang w:eastAsia="en-US"/>
        </w:rPr>
        <w:t>restore and then maintain</w:t>
      </w:r>
      <w:r w:rsidR="00A57D15" w:rsidRPr="0076109D">
        <w:rPr>
          <w:rFonts w:eastAsiaTheme="minorHAnsi" w:cs="Times New Roman"/>
          <w:color w:val="000000"/>
          <w:lang w:eastAsia="en-US"/>
        </w:rPr>
        <w:t xml:space="preserve"> it in a high state of pro</w:t>
      </w:r>
      <w:r w:rsidR="00D84211" w:rsidRPr="0076109D">
        <w:rPr>
          <w:rFonts w:eastAsiaTheme="minorHAnsi" w:cs="Times New Roman"/>
          <w:color w:val="000000"/>
          <w:lang w:eastAsia="en-US"/>
        </w:rPr>
        <w:t xml:space="preserve">ductivity, the parties agree as </w:t>
      </w:r>
      <w:r w:rsidR="00A57D15" w:rsidRPr="0076109D">
        <w:rPr>
          <w:rFonts w:eastAsiaTheme="minorHAnsi" w:cs="Times New Roman"/>
          <w:color w:val="000000"/>
          <w:lang w:eastAsia="en-US"/>
        </w:rPr>
        <w:t>follows:</w:t>
      </w:r>
    </w:p>
    <w:p w:rsidR="004B00E7" w:rsidRPr="0076109D" w:rsidRDefault="004B00E7" w:rsidP="00A57D15">
      <w:pPr>
        <w:autoSpaceDE w:val="0"/>
        <w:autoSpaceDN w:val="0"/>
        <w:adjustRightInd w:val="0"/>
        <w:rPr>
          <w:rFonts w:eastAsiaTheme="minorHAnsi" w:cs="Times New Roman"/>
          <w:b/>
          <w:bCs/>
          <w:color w:val="000000"/>
          <w:lang w:eastAsia="en-US"/>
        </w:rPr>
      </w:pPr>
    </w:p>
    <w:p w:rsidR="00A57D15" w:rsidRPr="0076109D" w:rsidRDefault="00A57D15" w:rsidP="00A57D15">
      <w:pPr>
        <w:autoSpaceDE w:val="0"/>
        <w:autoSpaceDN w:val="0"/>
        <w:adjustRightInd w:val="0"/>
        <w:rPr>
          <w:rFonts w:eastAsiaTheme="minorHAnsi" w:cs="Times New Roman"/>
          <w:b/>
          <w:bCs/>
          <w:color w:val="000000"/>
          <w:lang w:eastAsia="en-US"/>
        </w:rPr>
      </w:pPr>
      <w:r w:rsidRPr="0076109D">
        <w:rPr>
          <w:rFonts w:eastAsiaTheme="minorHAnsi" w:cs="Times New Roman"/>
          <w:b/>
          <w:bCs/>
          <w:color w:val="000000"/>
          <w:lang w:eastAsia="en-US"/>
        </w:rPr>
        <w:t xml:space="preserve">A. The </w:t>
      </w:r>
      <w:r w:rsidR="009C5497" w:rsidRPr="0076109D">
        <w:rPr>
          <w:rFonts w:eastAsiaTheme="minorHAnsi" w:cs="Times New Roman"/>
          <w:b/>
          <w:bCs/>
          <w:color w:val="000000"/>
          <w:lang w:eastAsia="en-US"/>
        </w:rPr>
        <w:t>lessee</w:t>
      </w:r>
      <w:r w:rsidRPr="0076109D">
        <w:rPr>
          <w:rFonts w:eastAsiaTheme="minorHAnsi" w:cs="Times New Roman"/>
          <w:b/>
          <w:bCs/>
          <w:color w:val="000000"/>
          <w:lang w:eastAsia="en-US"/>
        </w:rPr>
        <w:t xml:space="preserve"> agrees:</w:t>
      </w:r>
    </w:p>
    <w:p w:rsidR="00A57D15" w:rsidRPr="0076109D" w:rsidRDefault="00A57D15" w:rsidP="00A57D15">
      <w:pPr>
        <w:autoSpaceDE w:val="0"/>
        <w:autoSpaceDN w:val="0"/>
        <w:adjustRightInd w:val="0"/>
        <w:rPr>
          <w:rFonts w:eastAsiaTheme="minorHAnsi" w:cs="Times New Roman"/>
          <w:color w:val="000000"/>
          <w:lang w:eastAsia="en-US"/>
        </w:rPr>
      </w:pPr>
      <w:r w:rsidRPr="0076109D">
        <w:rPr>
          <w:rFonts w:eastAsiaTheme="minorHAnsi" w:cs="Times New Roman"/>
          <w:b/>
          <w:bCs/>
          <w:color w:val="000000"/>
          <w:lang w:eastAsia="en-US"/>
        </w:rPr>
        <w:t xml:space="preserve">1. General maintenance: </w:t>
      </w:r>
      <w:r w:rsidRPr="0076109D">
        <w:rPr>
          <w:rFonts w:eastAsiaTheme="minorHAnsi" w:cs="Times New Roman"/>
          <w:color w:val="000000"/>
          <w:lang w:eastAsia="en-US"/>
        </w:rPr>
        <w:t>To provide the labor necessary to maintain the farm and its improvements</w:t>
      </w:r>
      <w:r w:rsidR="00BA12AD" w:rsidRPr="0076109D">
        <w:rPr>
          <w:rFonts w:eastAsiaTheme="minorHAnsi" w:cs="Times New Roman"/>
          <w:color w:val="000000"/>
          <w:lang w:eastAsia="en-US"/>
        </w:rPr>
        <w:t xml:space="preserve"> </w:t>
      </w:r>
      <w:r w:rsidRPr="0076109D">
        <w:rPr>
          <w:rFonts w:eastAsiaTheme="minorHAnsi" w:cs="Times New Roman"/>
          <w:color w:val="000000"/>
          <w:lang w:eastAsia="en-US"/>
        </w:rPr>
        <w:t xml:space="preserve">during the rental period in as good </w:t>
      </w:r>
      <w:r w:rsidR="00EA5706">
        <w:rPr>
          <w:rFonts w:eastAsiaTheme="minorHAnsi" w:cs="Times New Roman"/>
          <w:color w:val="000000"/>
          <w:lang w:eastAsia="en-US"/>
        </w:rPr>
        <w:t xml:space="preserve">or better </w:t>
      </w:r>
      <w:r w:rsidRPr="0076109D">
        <w:rPr>
          <w:rFonts w:eastAsiaTheme="minorHAnsi" w:cs="Times New Roman"/>
          <w:color w:val="000000"/>
          <w:lang w:eastAsia="en-US"/>
        </w:rPr>
        <w:t>condition as it was at the beginning. N</w:t>
      </w:r>
      <w:r w:rsidR="00BA12AD" w:rsidRPr="0076109D">
        <w:rPr>
          <w:rFonts w:eastAsiaTheme="minorHAnsi" w:cs="Times New Roman"/>
          <w:color w:val="000000"/>
          <w:lang w:eastAsia="en-US"/>
        </w:rPr>
        <w:t xml:space="preserve">ormal wear and depreciation and </w:t>
      </w:r>
      <w:r w:rsidRPr="0076109D">
        <w:rPr>
          <w:rFonts w:eastAsiaTheme="minorHAnsi" w:cs="Times New Roman"/>
          <w:color w:val="000000"/>
          <w:lang w:eastAsia="en-US"/>
        </w:rPr>
        <w:t xml:space="preserve">damage from causes beyond the </w:t>
      </w:r>
      <w:r w:rsidR="009C5497" w:rsidRPr="0076109D">
        <w:rPr>
          <w:rFonts w:eastAsiaTheme="minorHAnsi" w:cs="Times New Roman"/>
          <w:color w:val="000000"/>
          <w:lang w:eastAsia="en-US"/>
        </w:rPr>
        <w:t>lessee</w:t>
      </w:r>
      <w:r w:rsidRPr="0076109D">
        <w:rPr>
          <w:rFonts w:eastAsiaTheme="minorHAnsi" w:cs="Times New Roman"/>
          <w:color w:val="000000"/>
          <w:lang w:eastAsia="en-US"/>
        </w:rPr>
        <w:t>’s control are excepted.</w:t>
      </w:r>
    </w:p>
    <w:p w:rsidR="004B00E7" w:rsidRPr="0076109D" w:rsidRDefault="004B00E7" w:rsidP="00A57D15">
      <w:pPr>
        <w:autoSpaceDE w:val="0"/>
        <w:autoSpaceDN w:val="0"/>
        <w:adjustRightInd w:val="0"/>
        <w:rPr>
          <w:rFonts w:eastAsiaTheme="minorHAnsi" w:cs="Times New Roman"/>
          <w:b/>
          <w:bCs/>
          <w:color w:val="000000"/>
          <w:lang w:eastAsia="en-US"/>
        </w:rPr>
      </w:pPr>
    </w:p>
    <w:p w:rsidR="00A57D15" w:rsidRPr="0076109D" w:rsidRDefault="00A57D15" w:rsidP="00BC457A">
      <w:pPr>
        <w:autoSpaceDE w:val="0"/>
        <w:autoSpaceDN w:val="0"/>
        <w:adjustRightInd w:val="0"/>
        <w:rPr>
          <w:rFonts w:eastAsiaTheme="minorHAnsi" w:cs="Times New Roman"/>
          <w:bCs/>
          <w:color w:val="000000"/>
          <w:lang w:eastAsia="en-US"/>
        </w:rPr>
      </w:pPr>
      <w:r w:rsidRPr="0076109D">
        <w:rPr>
          <w:rFonts w:eastAsiaTheme="minorHAnsi" w:cs="Times New Roman"/>
          <w:b/>
          <w:bCs/>
          <w:color w:val="000000"/>
          <w:lang w:eastAsia="en-US"/>
        </w:rPr>
        <w:t>2. Noxious weeds</w:t>
      </w:r>
      <w:r w:rsidR="00BC457A" w:rsidRPr="0076109D">
        <w:rPr>
          <w:rFonts w:eastAsiaTheme="minorHAnsi" w:cs="Times New Roman"/>
          <w:b/>
          <w:bCs/>
          <w:color w:val="000000"/>
          <w:lang w:eastAsia="en-US"/>
        </w:rPr>
        <w:t xml:space="preserve"> and other pests</w:t>
      </w:r>
      <w:r w:rsidRPr="0076109D">
        <w:rPr>
          <w:rFonts w:eastAsiaTheme="minorHAnsi" w:cs="Times New Roman"/>
          <w:b/>
          <w:bCs/>
          <w:color w:val="000000"/>
          <w:lang w:eastAsia="en-US"/>
        </w:rPr>
        <w:t xml:space="preserve">. </w:t>
      </w:r>
      <w:r w:rsidRPr="0076109D">
        <w:rPr>
          <w:rFonts w:eastAsiaTheme="minorHAnsi" w:cs="Times New Roman"/>
          <w:color w:val="000000"/>
          <w:lang w:eastAsia="en-US"/>
        </w:rPr>
        <w:t>To use diligence to prevent noxious weeds from going to seed on the farm. Treatment of</w:t>
      </w:r>
      <w:r w:rsidR="00BA12AD" w:rsidRPr="0076109D">
        <w:rPr>
          <w:rFonts w:eastAsiaTheme="minorHAnsi" w:cs="Times New Roman"/>
          <w:color w:val="000000"/>
          <w:lang w:eastAsia="en-US"/>
        </w:rPr>
        <w:t xml:space="preserve"> </w:t>
      </w:r>
      <w:r w:rsidR="00EA5706">
        <w:rPr>
          <w:rFonts w:eastAsiaTheme="minorHAnsi" w:cs="Times New Roman"/>
          <w:color w:val="000000"/>
          <w:lang w:eastAsia="en-US"/>
        </w:rPr>
        <w:t>a</w:t>
      </w:r>
      <w:r w:rsidRPr="0076109D">
        <w:rPr>
          <w:rFonts w:eastAsiaTheme="minorHAnsi" w:cs="Times New Roman"/>
          <w:color w:val="000000"/>
          <w:lang w:eastAsia="en-US"/>
        </w:rPr>
        <w:t xml:space="preserve"> noxious weed infestation and cost ther</w:t>
      </w:r>
      <w:r w:rsidR="00EA5706">
        <w:rPr>
          <w:rFonts w:eastAsiaTheme="minorHAnsi" w:cs="Times New Roman"/>
          <w:color w:val="000000"/>
          <w:lang w:eastAsia="en-US"/>
        </w:rPr>
        <w:t>eof shall be handled as follows.</w:t>
      </w:r>
      <w:r w:rsidR="00BC457A" w:rsidRPr="0076109D">
        <w:rPr>
          <w:rFonts w:eastAsiaTheme="minorHAnsi" w:cs="Times New Roman"/>
          <w:color w:val="000000"/>
          <w:lang w:eastAsia="en-US"/>
        </w:rPr>
        <w:t xml:space="preserve"> </w:t>
      </w:r>
      <w:r w:rsidR="00BC457A" w:rsidRPr="0076109D">
        <w:rPr>
          <w:rFonts w:eastAsiaTheme="minorHAnsi" w:cs="Times New Roman"/>
          <w:bCs/>
          <w:color w:val="000000"/>
          <w:lang w:eastAsia="en-US"/>
        </w:rPr>
        <w:t xml:space="preserve"> To use </w:t>
      </w:r>
      <w:r w:rsidR="00EA5706">
        <w:rPr>
          <w:rFonts w:eastAsiaTheme="minorHAnsi" w:cs="Times New Roman"/>
          <w:bCs/>
          <w:color w:val="000000"/>
          <w:lang w:eastAsia="en-US"/>
        </w:rPr>
        <w:t xml:space="preserve">minimize the use of toxic pesticides and </w:t>
      </w:r>
      <w:r w:rsidR="00BC457A" w:rsidRPr="0076109D">
        <w:rPr>
          <w:rFonts w:eastAsiaTheme="minorHAnsi" w:cs="Times New Roman"/>
          <w:bCs/>
          <w:color w:val="000000"/>
          <w:lang w:eastAsia="en-US"/>
        </w:rPr>
        <w:t xml:space="preserve">pesticide losses from runoff and </w:t>
      </w:r>
      <w:r w:rsidR="00EA5706">
        <w:rPr>
          <w:rFonts w:eastAsiaTheme="minorHAnsi" w:cs="Times New Roman"/>
          <w:bCs/>
          <w:color w:val="000000"/>
          <w:lang w:eastAsia="en-US"/>
        </w:rPr>
        <w:t>leaching,</w:t>
      </w:r>
      <w:r w:rsidR="00BC457A" w:rsidRPr="0076109D">
        <w:rPr>
          <w:rFonts w:eastAsiaTheme="minorHAnsi" w:cs="Times New Roman"/>
          <w:bCs/>
          <w:color w:val="000000"/>
          <w:lang w:eastAsia="en-US"/>
        </w:rPr>
        <w:t xml:space="preserve"> reduce pesticide residues in crops</w:t>
      </w:r>
      <w:r w:rsidR="00EA5706">
        <w:rPr>
          <w:rFonts w:eastAsiaTheme="minorHAnsi" w:cs="Times New Roman"/>
          <w:bCs/>
          <w:color w:val="000000"/>
          <w:lang w:eastAsia="en-US"/>
        </w:rPr>
        <w:t xml:space="preserve"> and the soil, </w:t>
      </w:r>
      <w:r w:rsidR="00BC457A" w:rsidRPr="0076109D">
        <w:rPr>
          <w:rFonts w:eastAsiaTheme="minorHAnsi" w:cs="Times New Roman"/>
          <w:bCs/>
          <w:color w:val="000000"/>
          <w:lang w:eastAsia="en-US"/>
        </w:rPr>
        <w:t>and reduce energy use and production costs</w:t>
      </w:r>
      <w:r w:rsidR="00EA5706">
        <w:rPr>
          <w:rFonts w:eastAsiaTheme="minorHAnsi" w:cs="Times New Roman"/>
          <w:bCs/>
          <w:color w:val="000000"/>
          <w:lang w:eastAsia="en-US"/>
        </w:rPr>
        <w:t>:</w:t>
      </w:r>
      <w:r w:rsidR="00BC457A" w:rsidRPr="0076109D">
        <w:rPr>
          <w:rFonts w:eastAsiaTheme="minorHAnsi" w:cs="Times New Roman"/>
          <w:bCs/>
          <w:color w:val="000000"/>
          <w:lang w:eastAsia="en-US"/>
        </w:rPr>
        <w:t xml:space="preserve"> use Integrated Pest Management </w:t>
      </w:r>
      <w:r w:rsidR="007E62FD">
        <w:rPr>
          <w:rFonts w:eastAsiaTheme="minorHAnsi" w:cs="Times New Roman"/>
          <w:bCs/>
          <w:color w:val="000000"/>
          <w:lang w:eastAsia="en-US"/>
        </w:rPr>
        <w:t xml:space="preserve">(IPM) </w:t>
      </w:r>
      <w:r w:rsidR="00BC457A" w:rsidRPr="0076109D">
        <w:rPr>
          <w:rFonts w:eastAsiaTheme="minorHAnsi" w:cs="Times New Roman"/>
          <w:bCs/>
          <w:color w:val="000000"/>
          <w:lang w:eastAsia="en-US"/>
        </w:rPr>
        <w:t xml:space="preserve">strategies to control pests.  These include </w:t>
      </w:r>
      <w:r w:rsidR="006746C2" w:rsidRPr="0076109D">
        <w:rPr>
          <w:rFonts w:eastAsiaTheme="minorHAnsi" w:cs="Times New Roman"/>
          <w:bCs/>
          <w:color w:val="000000"/>
          <w:lang w:eastAsia="en-US"/>
        </w:rPr>
        <w:t>suppression of weeds, insects, diseases and other pests</w:t>
      </w:r>
      <w:r w:rsidR="006746C2">
        <w:rPr>
          <w:rFonts w:eastAsiaTheme="minorHAnsi" w:cs="Times New Roman"/>
          <w:bCs/>
          <w:color w:val="000000"/>
          <w:lang w:eastAsia="en-US"/>
        </w:rPr>
        <w:t xml:space="preserve"> by using </w:t>
      </w:r>
      <w:r w:rsidR="00BC457A" w:rsidRPr="0076109D">
        <w:rPr>
          <w:rFonts w:eastAsiaTheme="minorHAnsi" w:cs="Times New Roman"/>
          <w:bCs/>
          <w:color w:val="000000"/>
          <w:lang w:eastAsia="en-US"/>
        </w:rPr>
        <w:t>diverse rotations of annual crops with various s</w:t>
      </w:r>
      <w:r w:rsidR="006746C2">
        <w:rPr>
          <w:rFonts w:eastAsiaTheme="minorHAnsi" w:cs="Times New Roman"/>
          <w:bCs/>
          <w:color w:val="000000"/>
          <w:lang w:eastAsia="en-US"/>
        </w:rPr>
        <w:t>mall grains and alfalfa</w:t>
      </w:r>
      <w:r w:rsidR="00BC457A" w:rsidRPr="0076109D">
        <w:rPr>
          <w:rFonts w:eastAsiaTheme="minorHAnsi" w:cs="Times New Roman"/>
          <w:bCs/>
          <w:color w:val="000000"/>
          <w:lang w:eastAsia="en-US"/>
        </w:rPr>
        <w:t>, hay, grazing, monitoring</w:t>
      </w:r>
      <w:r w:rsidR="00EA5706">
        <w:rPr>
          <w:rFonts w:eastAsiaTheme="minorHAnsi" w:cs="Times New Roman"/>
          <w:bCs/>
          <w:color w:val="000000"/>
          <w:lang w:eastAsia="en-US"/>
        </w:rPr>
        <w:t xml:space="preserve"> for pest thresholds that might cause damage</w:t>
      </w:r>
      <w:r w:rsidR="00BC457A" w:rsidRPr="0076109D">
        <w:rPr>
          <w:rFonts w:eastAsiaTheme="minorHAnsi" w:cs="Times New Roman"/>
          <w:bCs/>
          <w:color w:val="000000"/>
          <w:lang w:eastAsia="en-US"/>
        </w:rPr>
        <w:t>, and</w:t>
      </w:r>
      <w:r w:rsidR="006746C2">
        <w:rPr>
          <w:rFonts w:eastAsiaTheme="minorHAnsi" w:cs="Times New Roman"/>
          <w:bCs/>
          <w:color w:val="000000"/>
          <w:lang w:eastAsia="en-US"/>
        </w:rPr>
        <w:t xml:space="preserve"> use of</w:t>
      </w:r>
      <w:r w:rsidR="00BC457A" w:rsidRPr="0076109D">
        <w:rPr>
          <w:rFonts w:eastAsiaTheme="minorHAnsi" w:cs="Times New Roman"/>
          <w:bCs/>
          <w:color w:val="000000"/>
          <w:lang w:eastAsia="en-US"/>
        </w:rPr>
        <w:t xml:space="preserve"> </w:t>
      </w:r>
      <w:r w:rsidR="006746C2">
        <w:rPr>
          <w:rFonts w:eastAsiaTheme="minorHAnsi" w:cs="Times New Roman"/>
          <w:bCs/>
          <w:color w:val="000000"/>
          <w:lang w:eastAsia="en-US"/>
        </w:rPr>
        <w:t>biological</w:t>
      </w:r>
      <w:r w:rsidR="00BC457A" w:rsidRPr="0076109D">
        <w:rPr>
          <w:rFonts w:eastAsiaTheme="minorHAnsi" w:cs="Times New Roman"/>
          <w:bCs/>
          <w:color w:val="000000"/>
          <w:lang w:eastAsia="en-US"/>
        </w:rPr>
        <w:t xml:space="preserve"> and other alternatives to chemical control. </w:t>
      </w:r>
      <w:r w:rsidR="005B78F9" w:rsidRPr="0076109D">
        <w:rPr>
          <w:rFonts w:eastAsiaTheme="minorHAnsi" w:cs="Times New Roman"/>
          <w:bCs/>
          <w:color w:val="000000"/>
          <w:lang w:eastAsia="en-US"/>
        </w:rPr>
        <w:t xml:space="preserve">As a last resort, planned use of least toxic chemicals as defined by labels and IPM programs </w:t>
      </w:r>
      <w:r w:rsidR="00BC457A" w:rsidRPr="0076109D">
        <w:rPr>
          <w:rFonts w:eastAsiaTheme="minorHAnsi" w:cs="Times New Roman"/>
          <w:bCs/>
          <w:color w:val="000000"/>
          <w:lang w:eastAsia="en-US"/>
        </w:rPr>
        <w:t>to keep pest populations below damaging levels, while minimizing harmful effects of pest control on humans</w:t>
      </w:r>
      <w:r w:rsidR="006746C2">
        <w:rPr>
          <w:rFonts w:eastAsiaTheme="minorHAnsi" w:cs="Times New Roman"/>
          <w:bCs/>
          <w:color w:val="000000"/>
          <w:lang w:eastAsia="en-US"/>
        </w:rPr>
        <w:t>, pollinators</w:t>
      </w:r>
      <w:r w:rsidR="00BC457A" w:rsidRPr="0076109D">
        <w:rPr>
          <w:rFonts w:eastAsiaTheme="minorHAnsi" w:cs="Times New Roman"/>
          <w:bCs/>
          <w:color w:val="000000"/>
          <w:lang w:eastAsia="en-US"/>
        </w:rPr>
        <w:t xml:space="preserve"> and natural resources.</w:t>
      </w:r>
    </w:p>
    <w:p w:rsidR="004B00E7" w:rsidRPr="0076109D" w:rsidRDefault="004B00E7" w:rsidP="00A57D15">
      <w:pPr>
        <w:autoSpaceDE w:val="0"/>
        <w:autoSpaceDN w:val="0"/>
        <w:adjustRightInd w:val="0"/>
        <w:rPr>
          <w:rFonts w:eastAsiaTheme="minorHAnsi" w:cs="Times New Roman"/>
          <w:b/>
          <w:bCs/>
          <w:color w:val="000000"/>
          <w:lang w:eastAsia="en-US"/>
        </w:rPr>
      </w:pPr>
    </w:p>
    <w:p w:rsidR="003423C4" w:rsidRPr="0076109D" w:rsidRDefault="0020589A" w:rsidP="003423C4">
      <w:pPr>
        <w:rPr>
          <w:rFonts w:cs="Times New Roman"/>
        </w:rPr>
      </w:pPr>
      <w:r w:rsidRPr="0076109D">
        <w:rPr>
          <w:rFonts w:eastAsiaTheme="minorHAnsi" w:cs="Times New Roman"/>
          <w:b/>
          <w:bCs/>
          <w:color w:val="000000"/>
          <w:lang w:eastAsia="en-US"/>
        </w:rPr>
        <w:t>3. Conservation.</w:t>
      </w:r>
      <w:r w:rsidR="00A57D15" w:rsidRPr="0076109D">
        <w:rPr>
          <w:rFonts w:eastAsiaTheme="minorHAnsi" w:cs="Times New Roman"/>
          <w:b/>
          <w:bCs/>
          <w:color w:val="000000"/>
          <w:lang w:eastAsia="en-US"/>
        </w:rPr>
        <w:t xml:space="preserve"> </w:t>
      </w:r>
      <w:r w:rsidR="00BA12AD" w:rsidRPr="0076109D">
        <w:rPr>
          <w:rFonts w:eastAsiaTheme="minorHAnsi" w:cs="Times New Roman"/>
          <w:bCs/>
          <w:color w:val="000000"/>
          <w:lang w:eastAsia="en-US"/>
        </w:rPr>
        <w:t>P</w:t>
      </w:r>
      <w:r w:rsidR="00A57D15" w:rsidRPr="0076109D">
        <w:rPr>
          <w:rFonts w:eastAsiaTheme="minorHAnsi" w:cs="Times New Roman"/>
          <w:color w:val="000000"/>
          <w:lang w:eastAsia="en-US"/>
        </w:rPr>
        <w:t>reserve</w:t>
      </w:r>
      <w:r w:rsidR="004D0FC2" w:rsidRPr="0076109D">
        <w:rPr>
          <w:rFonts w:eastAsiaTheme="minorHAnsi" w:cs="Times New Roman"/>
          <w:color w:val="000000"/>
          <w:lang w:eastAsia="en-US"/>
        </w:rPr>
        <w:t xml:space="preserve"> and improve soil health and</w:t>
      </w:r>
      <w:r w:rsidR="00A57D15" w:rsidRPr="0076109D">
        <w:rPr>
          <w:rFonts w:eastAsiaTheme="minorHAnsi" w:cs="Times New Roman"/>
          <w:color w:val="000000"/>
          <w:lang w:eastAsia="en-US"/>
        </w:rPr>
        <w:t xml:space="preserve"> </w:t>
      </w:r>
      <w:r w:rsidR="0030164E" w:rsidRPr="0076109D">
        <w:rPr>
          <w:rFonts w:eastAsiaTheme="minorHAnsi" w:cs="Times New Roman"/>
          <w:color w:val="000000"/>
          <w:lang w:eastAsia="en-US"/>
        </w:rPr>
        <w:t>all established watercourses and related buffers</w:t>
      </w:r>
      <w:r w:rsidR="004D0FC2" w:rsidRPr="0076109D">
        <w:rPr>
          <w:rFonts w:eastAsiaTheme="minorHAnsi" w:cs="Times New Roman"/>
          <w:color w:val="000000"/>
          <w:lang w:eastAsia="en-US"/>
        </w:rPr>
        <w:t>,</w:t>
      </w:r>
      <w:r w:rsidR="00A57D15" w:rsidRPr="0076109D">
        <w:rPr>
          <w:rFonts w:eastAsiaTheme="minorHAnsi" w:cs="Times New Roman"/>
          <w:color w:val="000000"/>
          <w:lang w:eastAsia="en-US"/>
        </w:rPr>
        <w:t xml:space="preserve"> and refrain from any operation or practice that will</w:t>
      </w:r>
      <w:r w:rsidR="00BA12AD" w:rsidRPr="0076109D">
        <w:rPr>
          <w:rFonts w:eastAsiaTheme="minorHAnsi" w:cs="Times New Roman"/>
          <w:color w:val="000000"/>
          <w:lang w:eastAsia="en-US"/>
        </w:rPr>
        <w:t xml:space="preserve"> </w:t>
      </w:r>
      <w:r w:rsidR="00A57D15" w:rsidRPr="0076109D">
        <w:rPr>
          <w:rFonts w:eastAsiaTheme="minorHAnsi" w:cs="Times New Roman"/>
          <w:color w:val="000000"/>
          <w:lang w:eastAsia="en-US"/>
        </w:rPr>
        <w:t>injure such structures.</w:t>
      </w:r>
      <w:r w:rsidR="003423C4" w:rsidRPr="0076109D">
        <w:rPr>
          <w:rFonts w:eastAsiaTheme="minorHAnsi" w:cs="Times New Roman"/>
          <w:color w:val="000000"/>
          <w:lang w:eastAsia="en-US"/>
        </w:rPr>
        <w:t xml:space="preserve">  </w:t>
      </w:r>
      <w:r w:rsidR="003423C4" w:rsidRPr="0076109D">
        <w:rPr>
          <w:rFonts w:cs="Times New Roman"/>
        </w:rPr>
        <w:t xml:space="preserve"> There are no </w:t>
      </w:r>
      <w:r w:rsidR="004D0FC2" w:rsidRPr="0076109D">
        <w:rPr>
          <w:rFonts w:cs="Times New Roman"/>
        </w:rPr>
        <w:t xml:space="preserve">designated </w:t>
      </w:r>
      <w:r w:rsidR="003423C4" w:rsidRPr="0076109D">
        <w:rPr>
          <w:rFonts w:cs="Times New Roman"/>
        </w:rPr>
        <w:t xml:space="preserve">highly erodible soils on this property.  A copy of any conservation plans will be provided to </w:t>
      </w:r>
      <w:r w:rsidR="00403FC2" w:rsidRPr="0076109D">
        <w:rPr>
          <w:rFonts w:cs="Times New Roman"/>
        </w:rPr>
        <w:t>Landowner</w:t>
      </w:r>
      <w:r w:rsidR="003423C4" w:rsidRPr="0076109D">
        <w:rPr>
          <w:rFonts w:cs="Times New Roman"/>
        </w:rPr>
        <w:t>/Lessee.</w:t>
      </w:r>
    </w:p>
    <w:p w:rsidR="0020589A" w:rsidRPr="0076109D" w:rsidRDefault="0020589A" w:rsidP="00A57D15">
      <w:pPr>
        <w:autoSpaceDE w:val="0"/>
        <w:autoSpaceDN w:val="0"/>
        <w:adjustRightInd w:val="0"/>
        <w:rPr>
          <w:rFonts w:eastAsiaTheme="minorHAnsi" w:cs="Times New Roman"/>
          <w:color w:val="000000"/>
          <w:lang w:eastAsia="en-US"/>
        </w:rPr>
      </w:pPr>
    </w:p>
    <w:p w:rsidR="00BA12AD" w:rsidRPr="0076109D" w:rsidRDefault="0020589A" w:rsidP="0030164E">
      <w:pPr>
        <w:autoSpaceDE w:val="0"/>
        <w:autoSpaceDN w:val="0"/>
        <w:adjustRightInd w:val="0"/>
        <w:rPr>
          <w:rFonts w:eastAsiaTheme="minorHAnsi" w:cs="Times New Roman"/>
          <w:b/>
          <w:bCs/>
          <w:color w:val="000000"/>
          <w:lang w:eastAsia="en-US"/>
        </w:rPr>
      </w:pPr>
      <w:r w:rsidRPr="0076109D">
        <w:rPr>
          <w:rFonts w:eastAsiaTheme="minorHAnsi" w:cs="Times New Roman"/>
          <w:b/>
          <w:bCs/>
          <w:color w:val="000000"/>
          <w:lang w:eastAsia="en-US"/>
        </w:rPr>
        <w:t>Specific</w:t>
      </w:r>
      <w:r w:rsidR="00736550">
        <w:rPr>
          <w:rFonts w:eastAsiaTheme="minorHAnsi" w:cs="Times New Roman"/>
          <w:b/>
          <w:bCs/>
          <w:color w:val="000000"/>
          <w:lang w:eastAsia="en-US"/>
        </w:rPr>
        <w:t xml:space="preserve"> conservation</w:t>
      </w:r>
      <w:r w:rsidR="00BA12AD" w:rsidRPr="0076109D">
        <w:rPr>
          <w:rFonts w:eastAsiaTheme="minorHAnsi" w:cs="Times New Roman"/>
          <w:b/>
          <w:bCs/>
          <w:color w:val="000000"/>
          <w:lang w:eastAsia="en-US"/>
        </w:rPr>
        <w:t xml:space="preserve"> provisions include:</w:t>
      </w:r>
    </w:p>
    <w:p w:rsidR="00BA12AD" w:rsidRPr="0076109D" w:rsidRDefault="00BA12AD" w:rsidP="00BA12AD">
      <w:pPr>
        <w:pStyle w:val="ListParagraph"/>
        <w:numPr>
          <w:ilvl w:val="0"/>
          <w:numId w:val="4"/>
        </w:numPr>
        <w:autoSpaceDE w:val="0"/>
        <w:autoSpaceDN w:val="0"/>
        <w:adjustRightInd w:val="0"/>
        <w:rPr>
          <w:rFonts w:eastAsiaTheme="minorHAnsi" w:cs="Times New Roman"/>
          <w:bCs/>
          <w:color w:val="000000"/>
          <w:lang w:eastAsia="en-US"/>
        </w:rPr>
      </w:pPr>
      <w:r w:rsidRPr="0076109D">
        <w:rPr>
          <w:rFonts w:eastAsiaTheme="minorHAnsi" w:cs="Times New Roman"/>
          <w:bCs/>
          <w:color w:val="000000"/>
          <w:lang w:eastAsia="en-US"/>
        </w:rPr>
        <w:t xml:space="preserve">To </w:t>
      </w:r>
      <w:r w:rsidR="0030164E" w:rsidRPr="0076109D">
        <w:rPr>
          <w:rFonts w:eastAsiaTheme="minorHAnsi" w:cs="Times New Roman"/>
          <w:bCs/>
          <w:color w:val="000000"/>
          <w:lang w:eastAsia="en-US"/>
        </w:rPr>
        <w:t>keep the lease</w:t>
      </w:r>
      <w:r w:rsidRPr="0076109D">
        <w:rPr>
          <w:rFonts w:eastAsiaTheme="minorHAnsi" w:cs="Times New Roman"/>
          <w:bCs/>
          <w:color w:val="000000"/>
          <w:lang w:eastAsia="en-US"/>
        </w:rPr>
        <w:t xml:space="preserve"> premises neat and orderly.</w:t>
      </w:r>
    </w:p>
    <w:p w:rsidR="00BA12AD" w:rsidRPr="0076109D" w:rsidRDefault="00BA12AD" w:rsidP="00BA12AD">
      <w:pPr>
        <w:pStyle w:val="ListParagraph"/>
        <w:numPr>
          <w:ilvl w:val="0"/>
          <w:numId w:val="4"/>
        </w:numPr>
        <w:autoSpaceDE w:val="0"/>
        <w:autoSpaceDN w:val="0"/>
        <w:adjustRightInd w:val="0"/>
        <w:rPr>
          <w:rFonts w:eastAsiaTheme="minorHAnsi" w:cs="Times New Roman"/>
          <w:bCs/>
          <w:color w:val="000000"/>
          <w:lang w:eastAsia="en-US"/>
        </w:rPr>
      </w:pPr>
      <w:r w:rsidRPr="0076109D">
        <w:rPr>
          <w:rFonts w:eastAsiaTheme="minorHAnsi" w:cs="Times New Roman"/>
          <w:bCs/>
          <w:color w:val="000000"/>
          <w:lang w:eastAsia="en-US"/>
        </w:rPr>
        <w:t xml:space="preserve">To improve </w:t>
      </w:r>
      <w:r w:rsidR="004D0FC2" w:rsidRPr="0076109D">
        <w:rPr>
          <w:rFonts w:eastAsiaTheme="minorHAnsi" w:cs="Times New Roman"/>
          <w:bCs/>
          <w:color w:val="000000"/>
          <w:lang w:eastAsia="en-US"/>
        </w:rPr>
        <w:t xml:space="preserve">soil health by increasing </w:t>
      </w:r>
      <w:r w:rsidRPr="0076109D">
        <w:rPr>
          <w:rFonts w:eastAsiaTheme="minorHAnsi" w:cs="Times New Roman"/>
          <w:bCs/>
          <w:color w:val="000000"/>
          <w:lang w:eastAsia="en-US"/>
        </w:rPr>
        <w:t>soil organic matter, aggregate stability and long-term seque</w:t>
      </w:r>
      <w:r w:rsidR="0020589A" w:rsidRPr="0076109D">
        <w:rPr>
          <w:rFonts w:eastAsiaTheme="minorHAnsi" w:cs="Times New Roman"/>
          <w:bCs/>
          <w:color w:val="000000"/>
          <w:lang w:eastAsia="en-US"/>
        </w:rPr>
        <w:t xml:space="preserve">stration of carbon in the soil resulting from adoption of </w:t>
      </w:r>
      <w:r w:rsidR="006746C2">
        <w:rPr>
          <w:rFonts w:eastAsiaTheme="minorHAnsi" w:cs="Times New Roman"/>
          <w:bCs/>
          <w:color w:val="000000"/>
          <w:lang w:eastAsia="en-US"/>
        </w:rPr>
        <w:t>continuous living cover systems such as use of cover crops with annual crops, longer crop rotations with small grains and perennials, alfalfa, other hay crops and pastures.</w:t>
      </w:r>
    </w:p>
    <w:p w:rsidR="00C30617" w:rsidRPr="0076109D" w:rsidRDefault="0030164E" w:rsidP="000546FB">
      <w:pPr>
        <w:pStyle w:val="ListParagraph"/>
        <w:numPr>
          <w:ilvl w:val="0"/>
          <w:numId w:val="4"/>
        </w:numPr>
        <w:autoSpaceDE w:val="0"/>
        <w:autoSpaceDN w:val="0"/>
        <w:adjustRightInd w:val="0"/>
        <w:rPr>
          <w:rFonts w:eastAsiaTheme="minorHAnsi" w:cs="Times New Roman"/>
          <w:bCs/>
          <w:color w:val="000000"/>
          <w:lang w:eastAsia="en-US"/>
        </w:rPr>
      </w:pPr>
      <w:r w:rsidRPr="0076109D">
        <w:rPr>
          <w:rFonts w:eastAsiaTheme="minorHAnsi" w:cs="Times New Roman"/>
          <w:bCs/>
          <w:color w:val="000000"/>
          <w:lang w:eastAsia="en-US"/>
        </w:rPr>
        <w:t xml:space="preserve">To comply with pollution control and environmental protection requirements as required by local, state, and federal agencies. </w:t>
      </w:r>
    </w:p>
    <w:p w:rsidR="00BC457A" w:rsidRDefault="0030164E" w:rsidP="00BC457A">
      <w:pPr>
        <w:pStyle w:val="ListParagraph"/>
        <w:numPr>
          <w:ilvl w:val="0"/>
          <w:numId w:val="4"/>
        </w:numPr>
        <w:autoSpaceDE w:val="0"/>
        <w:autoSpaceDN w:val="0"/>
        <w:adjustRightInd w:val="0"/>
        <w:rPr>
          <w:rFonts w:eastAsiaTheme="minorHAnsi" w:cs="Times New Roman"/>
          <w:bCs/>
          <w:color w:val="000000"/>
          <w:lang w:eastAsia="en-US"/>
        </w:rPr>
      </w:pPr>
      <w:r w:rsidRPr="0076109D">
        <w:rPr>
          <w:rFonts w:eastAsiaTheme="minorHAnsi" w:cs="Times New Roman"/>
          <w:bCs/>
          <w:color w:val="000000"/>
          <w:lang w:eastAsia="en-US"/>
        </w:rPr>
        <w:t xml:space="preserve">To implement water conservation and soil erosion control practices to comply with the soil loss standards </w:t>
      </w:r>
      <w:r w:rsidR="006746C2">
        <w:rPr>
          <w:rFonts w:eastAsiaTheme="minorHAnsi" w:cs="Times New Roman"/>
          <w:bCs/>
          <w:color w:val="000000"/>
          <w:lang w:eastAsia="en-US"/>
        </w:rPr>
        <w:t xml:space="preserve">that may be </w:t>
      </w:r>
      <w:r w:rsidRPr="0076109D">
        <w:rPr>
          <w:rFonts w:eastAsiaTheme="minorHAnsi" w:cs="Times New Roman"/>
          <w:bCs/>
          <w:color w:val="000000"/>
          <w:lang w:eastAsia="en-US"/>
        </w:rPr>
        <w:t>mandated by loca</w:t>
      </w:r>
      <w:r w:rsidR="00BA12AD" w:rsidRPr="0076109D">
        <w:rPr>
          <w:rFonts w:eastAsiaTheme="minorHAnsi" w:cs="Times New Roman"/>
          <w:bCs/>
          <w:color w:val="000000"/>
          <w:lang w:eastAsia="en-US"/>
        </w:rPr>
        <w:t xml:space="preserve">l, state, and federal agencies </w:t>
      </w:r>
      <w:r w:rsidR="006746C2">
        <w:rPr>
          <w:rFonts w:eastAsiaTheme="minorHAnsi" w:cs="Times New Roman"/>
          <w:bCs/>
          <w:color w:val="000000"/>
          <w:lang w:eastAsia="en-US"/>
        </w:rPr>
        <w:t>to</w:t>
      </w:r>
      <w:r w:rsidR="00BA12AD" w:rsidRPr="0076109D">
        <w:rPr>
          <w:rFonts w:eastAsiaTheme="minorHAnsi" w:cs="Times New Roman"/>
          <w:bCs/>
          <w:color w:val="000000"/>
          <w:lang w:eastAsia="en-US"/>
        </w:rPr>
        <w:t xml:space="preserve"> minimize erosion from wind, rill or sheet and gullies.</w:t>
      </w:r>
      <w:r w:rsidR="00BC457A" w:rsidRPr="0076109D">
        <w:rPr>
          <w:rFonts w:eastAsiaTheme="minorHAnsi" w:cs="Times New Roman"/>
          <w:bCs/>
          <w:color w:val="000000"/>
          <w:lang w:eastAsia="en-US"/>
        </w:rPr>
        <w:t xml:space="preserve"> </w:t>
      </w:r>
    </w:p>
    <w:p w:rsidR="00566C7A" w:rsidRDefault="00566C7A" w:rsidP="00566C7A">
      <w:pPr>
        <w:pStyle w:val="ListParagraph"/>
        <w:autoSpaceDE w:val="0"/>
        <w:autoSpaceDN w:val="0"/>
        <w:adjustRightInd w:val="0"/>
        <w:rPr>
          <w:rFonts w:eastAsiaTheme="minorHAnsi" w:cs="Times New Roman"/>
          <w:bCs/>
          <w:color w:val="000000"/>
          <w:lang w:eastAsia="en-US"/>
        </w:rPr>
      </w:pPr>
    </w:p>
    <w:p w:rsidR="00566C7A" w:rsidRPr="0076109D" w:rsidRDefault="00566C7A" w:rsidP="00566C7A">
      <w:pPr>
        <w:pStyle w:val="ListParagraph"/>
        <w:autoSpaceDE w:val="0"/>
        <w:autoSpaceDN w:val="0"/>
        <w:adjustRightInd w:val="0"/>
        <w:rPr>
          <w:rFonts w:eastAsiaTheme="minorHAnsi" w:cs="Times New Roman"/>
          <w:bCs/>
          <w:color w:val="000000"/>
          <w:lang w:eastAsia="en-US"/>
        </w:rPr>
      </w:pPr>
    </w:p>
    <w:p w:rsidR="00736550" w:rsidRPr="00736550" w:rsidRDefault="00736550" w:rsidP="00736550">
      <w:pPr>
        <w:autoSpaceDE w:val="0"/>
        <w:autoSpaceDN w:val="0"/>
        <w:adjustRightInd w:val="0"/>
        <w:ind w:left="60"/>
        <w:rPr>
          <w:rFonts w:eastAsiaTheme="minorHAnsi" w:cs="Times New Roman"/>
          <w:bCs/>
          <w:color w:val="000000"/>
          <w:lang w:eastAsia="en-US"/>
        </w:rPr>
      </w:pPr>
      <w:r w:rsidRPr="0076109D">
        <w:rPr>
          <w:rFonts w:eastAsiaTheme="minorHAnsi" w:cs="Times New Roman"/>
          <w:b/>
          <w:bCs/>
          <w:color w:val="000000"/>
          <w:lang w:eastAsia="en-US"/>
        </w:rPr>
        <w:t>Specific</w:t>
      </w:r>
      <w:r>
        <w:rPr>
          <w:rFonts w:eastAsiaTheme="minorHAnsi" w:cs="Times New Roman"/>
          <w:b/>
          <w:bCs/>
          <w:color w:val="000000"/>
          <w:lang w:eastAsia="en-US"/>
        </w:rPr>
        <w:t xml:space="preserve"> conservation provisions (continued)</w:t>
      </w:r>
    </w:p>
    <w:p w:rsidR="00BC457A" w:rsidRPr="0076109D" w:rsidRDefault="00BC457A" w:rsidP="0030164E">
      <w:pPr>
        <w:pStyle w:val="ListParagraph"/>
        <w:numPr>
          <w:ilvl w:val="0"/>
          <w:numId w:val="4"/>
        </w:numPr>
        <w:autoSpaceDE w:val="0"/>
        <w:autoSpaceDN w:val="0"/>
        <w:adjustRightInd w:val="0"/>
        <w:rPr>
          <w:rFonts w:eastAsiaTheme="minorHAnsi" w:cs="Times New Roman"/>
          <w:bCs/>
          <w:color w:val="000000"/>
          <w:lang w:eastAsia="en-US"/>
        </w:rPr>
      </w:pPr>
      <w:r w:rsidRPr="0076109D">
        <w:rPr>
          <w:rFonts w:eastAsiaTheme="minorHAnsi" w:cs="Times New Roman"/>
          <w:bCs/>
          <w:color w:val="000000"/>
          <w:lang w:eastAsia="en-US"/>
        </w:rPr>
        <w:t xml:space="preserve">To improve the functioning of </w:t>
      </w:r>
      <w:r w:rsidR="000546FB" w:rsidRPr="0076109D">
        <w:rPr>
          <w:rFonts w:eastAsiaTheme="minorHAnsi" w:cs="Times New Roman"/>
          <w:bCs/>
          <w:color w:val="000000"/>
          <w:lang w:eastAsia="en-US"/>
        </w:rPr>
        <w:t>soil microbiology, minimize</w:t>
      </w:r>
      <w:r w:rsidRPr="0076109D">
        <w:rPr>
          <w:rFonts w:eastAsiaTheme="minorHAnsi" w:cs="Times New Roman"/>
          <w:bCs/>
          <w:color w:val="000000"/>
          <w:lang w:eastAsia="en-US"/>
        </w:rPr>
        <w:t xml:space="preserve"> soil disturbance resulting</w:t>
      </w:r>
      <w:r w:rsidR="000546FB" w:rsidRPr="0076109D">
        <w:rPr>
          <w:rFonts w:eastAsiaTheme="minorHAnsi" w:cs="Times New Roman"/>
          <w:bCs/>
          <w:color w:val="000000"/>
          <w:lang w:eastAsia="en-US"/>
        </w:rPr>
        <w:t xml:space="preserve"> from tillage </w:t>
      </w:r>
      <w:r w:rsidRPr="0076109D">
        <w:rPr>
          <w:rFonts w:eastAsiaTheme="minorHAnsi" w:cs="Times New Roman"/>
          <w:bCs/>
          <w:color w:val="000000"/>
          <w:lang w:eastAsia="en-US"/>
        </w:rPr>
        <w:t xml:space="preserve">and transition toward minimizing tillage after year one. </w:t>
      </w:r>
    </w:p>
    <w:p w:rsidR="004D0FC2" w:rsidRPr="0076109D" w:rsidRDefault="0030164E" w:rsidP="00BC457A">
      <w:pPr>
        <w:pStyle w:val="ListParagraph"/>
        <w:numPr>
          <w:ilvl w:val="0"/>
          <w:numId w:val="4"/>
        </w:numPr>
        <w:autoSpaceDE w:val="0"/>
        <w:autoSpaceDN w:val="0"/>
        <w:adjustRightInd w:val="0"/>
        <w:rPr>
          <w:rFonts w:eastAsiaTheme="minorHAnsi" w:cs="Times New Roman"/>
          <w:bCs/>
          <w:color w:val="000000"/>
          <w:lang w:eastAsia="en-US"/>
        </w:rPr>
      </w:pPr>
      <w:r w:rsidRPr="0076109D">
        <w:rPr>
          <w:rFonts w:eastAsiaTheme="minorHAnsi" w:cs="Times New Roman"/>
          <w:bCs/>
          <w:color w:val="000000"/>
          <w:lang w:eastAsia="en-US"/>
        </w:rPr>
        <w:t xml:space="preserve">To haul and spread </w:t>
      </w:r>
      <w:r w:rsidR="00BA12AD" w:rsidRPr="0076109D">
        <w:rPr>
          <w:rFonts w:eastAsiaTheme="minorHAnsi" w:cs="Times New Roman"/>
          <w:bCs/>
          <w:color w:val="000000"/>
          <w:lang w:eastAsia="en-US"/>
        </w:rPr>
        <w:t xml:space="preserve">fertilizer or </w:t>
      </w:r>
      <w:r w:rsidR="008D3234" w:rsidRPr="0076109D">
        <w:rPr>
          <w:rFonts w:eastAsiaTheme="minorHAnsi" w:cs="Times New Roman"/>
          <w:bCs/>
          <w:color w:val="000000"/>
          <w:lang w:eastAsia="en-US"/>
        </w:rPr>
        <w:t xml:space="preserve">manure </w:t>
      </w:r>
      <w:r w:rsidRPr="0076109D">
        <w:rPr>
          <w:rFonts w:eastAsiaTheme="minorHAnsi" w:cs="Times New Roman"/>
          <w:bCs/>
          <w:color w:val="000000"/>
          <w:lang w:eastAsia="en-US"/>
        </w:rPr>
        <w:t>at times and in quantities consistent with enviro</w:t>
      </w:r>
      <w:r w:rsidR="004D0FC2" w:rsidRPr="0076109D">
        <w:rPr>
          <w:rFonts w:eastAsiaTheme="minorHAnsi" w:cs="Times New Roman"/>
          <w:bCs/>
          <w:color w:val="000000"/>
          <w:lang w:eastAsia="en-US"/>
        </w:rPr>
        <w:t>nmental protection requirements, soil survey limitatio</w:t>
      </w:r>
      <w:r w:rsidR="00C30617" w:rsidRPr="0076109D">
        <w:rPr>
          <w:rFonts w:eastAsiaTheme="minorHAnsi" w:cs="Times New Roman"/>
          <w:bCs/>
          <w:color w:val="000000"/>
          <w:lang w:eastAsia="en-US"/>
        </w:rPr>
        <w:t>ns</w:t>
      </w:r>
      <w:r w:rsidR="006746C2">
        <w:rPr>
          <w:rFonts w:eastAsiaTheme="minorHAnsi" w:cs="Times New Roman"/>
          <w:bCs/>
          <w:color w:val="000000"/>
          <w:lang w:eastAsia="en-US"/>
        </w:rPr>
        <w:t>, soil and manu</w:t>
      </w:r>
      <w:r w:rsidR="00CC2BFD">
        <w:rPr>
          <w:rFonts w:eastAsiaTheme="minorHAnsi" w:cs="Times New Roman"/>
          <w:bCs/>
          <w:color w:val="000000"/>
          <w:lang w:eastAsia="en-US"/>
        </w:rPr>
        <w:t>re testing,</w:t>
      </w:r>
      <w:r w:rsidR="00C30617" w:rsidRPr="0076109D">
        <w:rPr>
          <w:rFonts w:eastAsiaTheme="minorHAnsi" w:cs="Times New Roman"/>
          <w:bCs/>
          <w:color w:val="000000"/>
          <w:lang w:eastAsia="en-US"/>
        </w:rPr>
        <w:t xml:space="preserve"> and University of Minnesota recommendations for</w:t>
      </w:r>
      <w:r w:rsidR="004D0FC2" w:rsidRPr="0076109D">
        <w:rPr>
          <w:rFonts w:eastAsiaTheme="minorHAnsi" w:cs="Times New Roman"/>
          <w:bCs/>
          <w:color w:val="000000"/>
          <w:lang w:eastAsia="en-US"/>
        </w:rPr>
        <w:t xml:space="preserve"> rates </w:t>
      </w:r>
      <w:r w:rsidR="008D3234" w:rsidRPr="0076109D">
        <w:rPr>
          <w:rFonts w:eastAsiaTheme="minorHAnsi" w:cs="Times New Roman"/>
          <w:bCs/>
          <w:color w:val="000000"/>
          <w:lang w:eastAsia="en-US"/>
        </w:rPr>
        <w:t xml:space="preserve">and timing </w:t>
      </w:r>
      <w:r w:rsidR="004D0FC2" w:rsidRPr="0076109D">
        <w:rPr>
          <w:rFonts w:eastAsiaTheme="minorHAnsi" w:cs="Times New Roman"/>
          <w:bCs/>
          <w:color w:val="000000"/>
          <w:lang w:eastAsia="en-US"/>
        </w:rPr>
        <w:t xml:space="preserve">of </w:t>
      </w:r>
      <w:r w:rsidR="00C30617" w:rsidRPr="0076109D">
        <w:rPr>
          <w:rFonts w:eastAsiaTheme="minorHAnsi" w:cs="Times New Roman"/>
          <w:bCs/>
          <w:color w:val="000000"/>
          <w:lang w:eastAsia="en-US"/>
        </w:rPr>
        <w:t xml:space="preserve">nutrient </w:t>
      </w:r>
      <w:r w:rsidR="004D0FC2" w:rsidRPr="0076109D">
        <w:rPr>
          <w:rFonts w:eastAsiaTheme="minorHAnsi" w:cs="Times New Roman"/>
          <w:bCs/>
          <w:color w:val="000000"/>
          <w:lang w:eastAsia="en-US"/>
        </w:rPr>
        <w:t xml:space="preserve">application.  Manure application </w:t>
      </w:r>
      <w:r w:rsidR="00611547" w:rsidRPr="0076109D">
        <w:rPr>
          <w:rFonts w:eastAsiaTheme="minorHAnsi" w:cs="Times New Roman"/>
          <w:bCs/>
          <w:color w:val="000000"/>
          <w:lang w:eastAsia="en-US"/>
        </w:rPr>
        <w:t>as a part of</w:t>
      </w:r>
      <w:r w:rsidR="004D0FC2" w:rsidRPr="0076109D">
        <w:rPr>
          <w:rFonts w:eastAsiaTheme="minorHAnsi" w:cs="Times New Roman"/>
          <w:bCs/>
          <w:color w:val="000000"/>
          <w:lang w:eastAsia="en-US"/>
        </w:rPr>
        <w:t xml:space="preserve"> managed rotational grazing</w:t>
      </w:r>
      <w:r w:rsidRPr="0076109D">
        <w:rPr>
          <w:rFonts w:eastAsiaTheme="minorHAnsi" w:cs="Times New Roman"/>
          <w:bCs/>
          <w:color w:val="000000"/>
          <w:lang w:eastAsia="en-US"/>
        </w:rPr>
        <w:t xml:space="preserve"> </w:t>
      </w:r>
      <w:r w:rsidR="004D0FC2" w:rsidRPr="0076109D">
        <w:rPr>
          <w:rFonts w:eastAsiaTheme="minorHAnsi" w:cs="Times New Roman"/>
          <w:bCs/>
          <w:color w:val="000000"/>
          <w:lang w:eastAsia="en-US"/>
        </w:rPr>
        <w:t>or composting are preferred methods.  In year</w:t>
      </w:r>
      <w:r w:rsidR="00C30617" w:rsidRPr="0076109D">
        <w:rPr>
          <w:rFonts w:eastAsiaTheme="minorHAnsi" w:cs="Times New Roman"/>
          <w:bCs/>
          <w:color w:val="000000"/>
          <w:lang w:eastAsia="en-US"/>
        </w:rPr>
        <w:t xml:space="preserve">s one through three, knifing </w:t>
      </w:r>
      <w:r w:rsidR="008D3234" w:rsidRPr="0076109D">
        <w:rPr>
          <w:rFonts w:eastAsiaTheme="minorHAnsi" w:cs="Times New Roman"/>
          <w:bCs/>
          <w:color w:val="000000"/>
          <w:lang w:eastAsia="en-US"/>
        </w:rPr>
        <w:t xml:space="preserve">or spreading manure through a lessee-owned and temporary </w:t>
      </w:r>
      <w:r w:rsidR="004071E4">
        <w:rPr>
          <w:rFonts w:eastAsiaTheme="minorHAnsi" w:cs="Times New Roman"/>
          <w:bCs/>
          <w:color w:val="000000"/>
          <w:lang w:eastAsia="en-US"/>
        </w:rPr>
        <w:t>irrigation</w:t>
      </w:r>
      <w:r w:rsidR="008D3234" w:rsidRPr="0076109D">
        <w:rPr>
          <w:rFonts w:eastAsiaTheme="minorHAnsi" w:cs="Times New Roman"/>
          <w:bCs/>
          <w:color w:val="000000"/>
          <w:lang w:eastAsia="en-US"/>
        </w:rPr>
        <w:t xml:space="preserve"> system </w:t>
      </w:r>
      <w:r w:rsidR="00C30617" w:rsidRPr="0076109D">
        <w:rPr>
          <w:rFonts w:eastAsiaTheme="minorHAnsi" w:cs="Times New Roman"/>
          <w:bCs/>
          <w:color w:val="000000"/>
          <w:lang w:eastAsia="en-US"/>
        </w:rPr>
        <w:t>manure in corn,</w:t>
      </w:r>
      <w:r w:rsidR="004D0FC2" w:rsidRPr="0076109D">
        <w:rPr>
          <w:rFonts w:eastAsiaTheme="minorHAnsi" w:cs="Times New Roman"/>
          <w:bCs/>
          <w:color w:val="000000"/>
          <w:lang w:eastAsia="en-US"/>
        </w:rPr>
        <w:t xml:space="preserve"> wheat</w:t>
      </w:r>
      <w:r w:rsidR="008D3234" w:rsidRPr="0076109D">
        <w:rPr>
          <w:rFonts w:eastAsiaTheme="minorHAnsi" w:cs="Times New Roman"/>
          <w:bCs/>
          <w:color w:val="000000"/>
          <w:lang w:eastAsia="en-US"/>
        </w:rPr>
        <w:t xml:space="preserve"> or cover crops </w:t>
      </w:r>
      <w:r w:rsidR="00CC2BFD">
        <w:rPr>
          <w:rFonts w:eastAsiaTheme="minorHAnsi" w:cs="Times New Roman"/>
          <w:bCs/>
          <w:color w:val="000000"/>
          <w:lang w:eastAsia="en-US"/>
        </w:rPr>
        <w:t>would</w:t>
      </w:r>
      <w:r w:rsidR="004D0FC2" w:rsidRPr="0076109D">
        <w:rPr>
          <w:rFonts w:eastAsiaTheme="minorHAnsi" w:cs="Times New Roman"/>
          <w:bCs/>
          <w:color w:val="000000"/>
          <w:lang w:eastAsia="en-US"/>
        </w:rPr>
        <w:t xml:space="preserve"> be acceptable.</w:t>
      </w:r>
      <w:r w:rsidR="008D3234" w:rsidRPr="0076109D">
        <w:rPr>
          <w:rFonts w:eastAsiaTheme="minorHAnsi" w:cs="Times New Roman"/>
          <w:bCs/>
          <w:color w:val="000000"/>
          <w:lang w:eastAsia="en-US"/>
        </w:rPr>
        <w:t xml:space="preserve"> However, t</w:t>
      </w:r>
      <w:r w:rsidR="00611547" w:rsidRPr="0076109D">
        <w:rPr>
          <w:rFonts w:eastAsiaTheme="minorHAnsi" w:cs="Times New Roman"/>
          <w:bCs/>
          <w:color w:val="000000"/>
          <w:lang w:eastAsia="en-US"/>
        </w:rPr>
        <w:t>o avoid loss of fertilizer nitrogen there will be no fall application of nitrogen fertilizers including but no</w:t>
      </w:r>
      <w:r w:rsidR="00CC2BFD">
        <w:rPr>
          <w:rFonts w:eastAsiaTheme="minorHAnsi" w:cs="Times New Roman"/>
          <w:bCs/>
          <w:color w:val="000000"/>
          <w:lang w:eastAsia="en-US"/>
        </w:rPr>
        <w:t>t limited to anhydrous ammonia</w:t>
      </w:r>
      <w:r w:rsidR="008D3234" w:rsidRPr="0076109D">
        <w:rPr>
          <w:rFonts w:eastAsiaTheme="minorHAnsi" w:cs="Times New Roman"/>
          <w:bCs/>
          <w:color w:val="000000"/>
          <w:lang w:eastAsia="en-US"/>
        </w:rPr>
        <w:t xml:space="preserve">. </w:t>
      </w:r>
      <w:r w:rsidR="00CC2BFD">
        <w:rPr>
          <w:rFonts w:eastAsiaTheme="minorHAnsi" w:cs="Times New Roman"/>
          <w:bCs/>
          <w:color w:val="000000"/>
          <w:lang w:eastAsia="en-US"/>
        </w:rPr>
        <w:t>Lessee will monitor</w:t>
      </w:r>
      <w:r w:rsidR="008D3234" w:rsidRPr="0076109D">
        <w:rPr>
          <w:rFonts w:eastAsiaTheme="minorHAnsi" w:cs="Times New Roman"/>
          <w:bCs/>
          <w:color w:val="000000"/>
          <w:lang w:eastAsia="en-US"/>
        </w:rPr>
        <w:t xml:space="preserve"> soil test levels for phosphorus and avoid building these levels above 20 ppm (Bray test) or 16 ppm (Olsen test).</w:t>
      </w:r>
    </w:p>
    <w:p w:rsidR="00C30617" w:rsidRPr="0076109D" w:rsidRDefault="0030164E" w:rsidP="00C30617">
      <w:pPr>
        <w:pStyle w:val="ListParagraph"/>
        <w:numPr>
          <w:ilvl w:val="0"/>
          <w:numId w:val="4"/>
        </w:numPr>
        <w:autoSpaceDE w:val="0"/>
        <w:autoSpaceDN w:val="0"/>
        <w:adjustRightInd w:val="0"/>
        <w:rPr>
          <w:rFonts w:eastAsiaTheme="minorHAnsi" w:cs="Times New Roman"/>
          <w:bCs/>
          <w:color w:val="000000"/>
          <w:lang w:eastAsia="en-US"/>
        </w:rPr>
      </w:pPr>
      <w:r w:rsidRPr="0076109D">
        <w:rPr>
          <w:rFonts w:eastAsiaTheme="minorHAnsi" w:cs="Times New Roman"/>
          <w:bCs/>
          <w:color w:val="000000"/>
          <w:lang w:eastAsia="en-US"/>
        </w:rPr>
        <w:t>Not to plow</w:t>
      </w:r>
      <w:r w:rsidR="00BA12AD" w:rsidRPr="0076109D">
        <w:rPr>
          <w:rFonts w:eastAsiaTheme="minorHAnsi" w:cs="Times New Roman"/>
          <w:bCs/>
          <w:color w:val="000000"/>
          <w:lang w:eastAsia="en-US"/>
        </w:rPr>
        <w:t xml:space="preserve"> </w:t>
      </w:r>
      <w:r w:rsidR="00C30617" w:rsidRPr="0076109D">
        <w:rPr>
          <w:rFonts w:eastAsiaTheme="minorHAnsi" w:cs="Times New Roman"/>
          <w:bCs/>
          <w:color w:val="000000"/>
          <w:lang w:eastAsia="en-US"/>
        </w:rPr>
        <w:t xml:space="preserve">or spray </w:t>
      </w:r>
      <w:r w:rsidR="00BA12AD" w:rsidRPr="0076109D">
        <w:rPr>
          <w:rFonts w:eastAsiaTheme="minorHAnsi" w:cs="Times New Roman"/>
          <w:bCs/>
          <w:color w:val="000000"/>
          <w:lang w:eastAsia="en-US"/>
        </w:rPr>
        <w:t>permanent pasture, Conservation Reserve Program or buffer areas</w:t>
      </w:r>
      <w:r w:rsidRPr="0076109D">
        <w:rPr>
          <w:rFonts w:eastAsiaTheme="minorHAnsi" w:cs="Times New Roman"/>
          <w:bCs/>
          <w:color w:val="000000"/>
          <w:lang w:eastAsia="en-US"/>
        </w:rPr>
        <w:t xml:space="preserve">. </w:t>
      </w:r>
    </w:p>
    <w:p w:rsidR="0030164E" w:rsidRPr="0076109D" w:rsidRDefault="0030164E" w:rsidP="0030164E">
      <w:pPr>
        <w:pStyle w:val="ListParagraph"/>
        <w:numPr>
          <w:ilvl w:val="0"/>
          <w:numId w:val="4"/>
        </w:numPr>
        <w:autoSpaceDE w:val="0"/>
        <w:autoSpaceDN w:val="0"/>
        <w:adjustRightInd w:val="0"/>
        <w:rPr>
          <w:rFonts w:eastAsiaTheme="minorHAnsi" w:cs="Times New Roman"/>
          <w:bCs/>
          <w:color w:val="000000"/>
          <w:lang w:eastAsia="en-US"/>
        </w:rPr>
      </w:pPr>
      <w:r w:rsidRPr="0076109D">
        <w:rPr>
          <w:rFonts w:eastAsiaTheme="minorHAnsi" w:cs="Times New Roman"/>
          <w:bCs/>
          <w:color w:val="000000"/>
          <w:lang w:eastAsia="en-US"/>
        </w:rPr>
        <w:t>Not to remove cornstalks, straw, or other cr</w:t>
      </w:r>
      <w:r w:rsidR="00BA12AD" w:rsidRPr="0076109D">
        <w:rPr>
          <w:rFonts w:eastAsiaTheme="minorHAnsi" w:cs="Times New Roman"/>
          <w:bCs/>
          <w:color w:val="000000"/>
          <w:lang w:eastAsia="en-US"/>
        </w:rPr>
        <w:t>op</w:t>
      </w:r>
      <w:r w:rsidR="008D3234" w:rsidRPr="0076109D">
        <w:rPr>
          <w:rFonts w:eastAsiaTheme="minorHAnsi" w:cs="Times New Roman"/>
          <w:bCs/>
          <w:color w:val="000000"/>
          <w:lang w:eastAsia="en-US"/>
        </w:rPr>
        <w:t xml:space="preserve"> residues grown upon the land </w:t>
      </w:r>
      <w:r w:rsidR="00BA12AD" w:rsidRPr="0076109D">
        <w:rPr>
          <w:rFonts w:eastAsiaTheme="minorHAnsi" w:cs="Times New Roman"/>
          <w:bCs/>
          <w:color w:val="000000"/>
          <w:lang w:eastAsia="en-US"/>
        </w:rPr>
        <w:t>unless cover crops are used in conjunction with annual crops.</w:t>
      </w:r>
    </w:p>
    <w:p w:rsidR="00C30617" w:rsidRPr="0076109D" w:rsidRDefault="00C30617" w:rsidP="0030164E">
      <w:pPr>
        <w:pStyle w:val="ListParagraph"/>
        <w:numPr>
          <w:ilvl w:val="0"/>
          <w:numId w:val="4"/>
        </w:numPr>
        <w:autoSpaceDE w:val="0"/>
        <w:autoSpaceDN w:val="0"/>
        <w:adjustRightInd w:val="0"/>
        <w:rPr>
          <w:rFonts w:eastAsiaTheme="minorHAnsi" w:cs="Times New Roman"/>
          <w:bCs/>
          <w:color w:val="000000"/>
          <w:lang w:eastAsia="en-US"/>
        </w:rPr>
      </w:pPr>
      <w:r w:rsidRPr="0076109D">
        <w:rPr>
          <w:rFonts w:eastAsiaTheme="minorHAnsi" w:cs="Times New Roman"/>
          <w:bCs/>
          <w:color w:val="000000"/>
          <w:lang w:eastAsia="en-US"/>
        </w:rPr>
        <w:t>No drainage tile exists or will be installed in this field.</w:t>
      </w:r>
    </w:p>
    <w:p w:rsidR="0030164E" w:rsidRPr="0076109D" w:rsidRDefault="0030164E" w:rsidP="00A57D15">
      <w:pPr>
        <w:autoSpaceDE w:val="0"/>
        <w:autoSpaceDN w:val="0"/>
        <w:adjustRightInd w:val="0"/>
        <w:rPr>
          <w:rFonts w:eastAsiaTheme="minorHAnsi" w:cs="Times New Roman"/>
          <w:b/>
          <w:bCs/>
          <w:color w:val="000000"/>
          <w:lang w:eastAsia="en-US"/>
        </w:rPr>
      </w:pPr>
    </w:p>
    <w:p w:rsidR="00A57D15" w:rsidRPr="0076109D" w:rsidRDefault="00A57D15" w:rsidP="00A57D15">
      <w:pPr>
        <w:autoSpaceDE w:val="0"/>
        <w:autoSpaceDN w:val="0"/>
        <w:adjustRightInd w:val="0"/>
        <w:rPr>
          <w:rFonts w:eastAsiaTheme="minorHAnsi" w:cs="Times New Roman"/>
          <w:color w:val="000000"/>
          <w:lang w:eastAsia="en-US"/>
        </w:rPr>
      </w:pPr>
      <w:r w:rsidRPr="0076109D">
        <w:rPr>
          <w:rFonts w:eastAsiaTheme="minorHAnsi" w:cs="Times New Roman"/>
          <w:b/>
          <w:bCs/>
          <w:color w:val="000000"/>
          <w:lang w:eastAsia="en-US"/>
        </w:rPr>
        <w:t xml:space="preserve">4. Damage. </w:t>
      </w:r>
      <w:r w:rsidRPr="0076109D">
        <w:rPr>
          <w:rFonts w:eastAsiaTheme="minorHAnsi" w:cs="Times New Roman"/>
          <w:color w:val="000000"/>
          <w:lang w:eastAsia="en-US"/>
        </w:rPr>
        <w:t xml:space="preserve">Upon termination of the lease agreement, to pay the </w:t>
      </w:r>
      <w:r w:rsidR="00403FC2" w:rsidRPr="0076109D">
        <w:rPr>
          <w:rFonts w:eastAsiaTheme="minorHAnsi" w:cs="Times New Roman"/>
          <w:color w:val="000000"/>
          <w:lang w:eastAsia="en-US"/>
        </w:rPr>
        <w:t>landowner</w:t>
      </w:r>
      <w:r w:rsidRPr="0076109D">
        <w:rPr>
          <w:rFonts w:eastAsiaTheme="minorHAnsi" w:cs="Times New Roman"/>
          <w:color w:val="000000"/>
          <w:lang w:eastAsia="en-US"/>
        </w:rPr>
        <w:t xml:space="preserve"> reasonable compensation for any</w:t>
      </w:r>
      <w:r w:rsidR="00BA12AD" w:rsidRPr="0076109D">
        <w:rPr>
          <w:rFonts w:eastAsiaTheme="minorHAnsi" w:cs="Times New Roman"/>
          <w:color w:val="000000"/>
          <w:lang w:eastAsia="en-US"/>
        </w:rPr>
        <w:t xml:space="preserve"> </w:t>
      </w:r>
      <w:r w:rsidRPr="0076109D">
        <w:rPr>
          <w:rFonts w:eastAsiaTheme="minorHAnsi" w:cs="Times New Roman"/>
          <w:color w:val="000000"/>
          <w:lang w:eastAsia="en-US"/>
        </w:rPr>
        <w:t xml:space="preserve">damages to the farm for which the </w:t>
      </w:r>
      <w:r w:rsidR="009C5497" w:rsidRPr="0076109D">
        <w:rPr>
          <w:rFonts w:eastAsiaTheme="minorHAnsi" w:cs="Times New Roman"/>
          <w:color w:val="000000"/>
          <w:lang w:eastAsia="en-US"/>
        </w:rPr>
        <w:t>lessee</w:t>
      </w:r>
      <w:r w:rsidRPr="0076109D">
        <w:rPr>
          <w:rFonts w:eastAsiaTheme="minorHAnsi" w:cs="Times New Roman"/>
          <w:color w:val="000000"/>
          <w:lang w:eastAsia="en-US"/>
        </w:rPr>
        <w:t xml:space="preserve"> is responsible. Any decrease in</w:t>
      </w:r>
      <w:r w:rsidR="00BA12AD" w:rsidRPr="0076109D">
        <w:rPr>
          <w:rFonts w:eastAsiaTheme="minorHAnsi" w:cs="Times New Roman"/>
          <w:color w:val="000000"/>
          <w:lang w:eastAsia="en-US"/>
        </w:rPr>
        <w:t xml:space="preserve"> value due to ordinary wear and </w:t>
      </w:r>
      <w:r w:rsidRPr="0076109D">
        <w:rPr>
          <w:rFonts w:eastAsiaTheme="minorHAnsi" w:cs="Times New Roman"/>
          <w:color w:val="000000"/>
          <w:lang w:eastAsia="en-US"/>
        </w:rPr>
        <w:t xml:space="preserve">depreciation or damages outside the control of the </w:t>
      </w:r>
      <w:r w:rsidR="009C5497" w:rsidRPr="0076109D">
        <w:rPr>
          <w:rFonts w:eastAsiaTheme="minorHAnsi" w:cs="Times New Roman"/>
          <w:color w:val="000000"/>
          <w:lang w:eastAsia="en-US"/>
        </w:rPr>
        <w:t>lessee</w:t>
      </w:r>
      <w:r w:rsidRPr="0076109D">
        <w:rPr>
          <w:rFonts w:eastAsiaTheme="minorHAnsi" w:cs="Times New Roman"/>
          <w:color w:val="000000"/>
          <w:lang w:eastAsia="en-US"/>
        </w:rPr>
        <w:t xml:space="preserve"> are excepted.</w:t>
      </w:r>
    </w:p>
    <w:p w:rsidR="004B00E7" w:rsidRPr="0076109D" w:rsidRDefault="004B00E7" w:rsidP="00A57D15">
      <w:pPr>
        <w:autoSpaceDE w:val="0"/>
        <w:autoSpaceDN w:val="0"/>
        <w:adjustRightInd w:val="0"/>
        <w:rPr>
          <w:rFonts w:eastAsiaTheme="minorHAnsi" w:cs="Times New Roman"/>
          <w:b/>
          <w:bCs/>
          <w:color w:val="000000"/>
          <w:lang w:eastAsia="en-US"/>
        </w:rPr>
      </w:pPr>
    </w:p>
    <w:p w:rsidR="00DA5FD6" w:rsidRPr="0076109D" w:rsidRDefault="00A57D15" w:rsidP="00A57D15">
      <w:pPr>
        <w:autoSpaceDE w:val="0"/>
        <w:autoSpaceDN w:val="0"/>
        <w:adjustRightInd w:val="0"/>
        <w:rPr>
          <w:rFonts w:eastAsiaTheme="minorHAnsi" w:cs="Times New Roman"/>
          <w:color w:val="000000"/>
          <w:lang w:eastAsia="en-US"/>
        </w:rPr>
      </w:pPr>
      <w:r w:rsidRPr="0076109D">
        <w:rPr>
          <w:rFonts w:eastAsiaTheme="minorHAnsi" w:cs="Times New Roman"/>
          <w:b/>
          <w:bCs/>
          <w:color w:val="000000"/>
          <w:lang w:eastAsia="en-US"/>
        </w:rPr>
        <w:t xml:space="preserve">5. Costs of operation. </w:t>
      </w:r>
      <w:r w:rsidRPr="0076109D">
        <w:rPr>
          <w:rFonts w:eastAsiaTheme="minorHAnsi" w:cs="Times New Roman"/>
          <w:color w:val="000000"/>
          <w:lang w:eastAsia="en-US"/>
        </w:rPr>
        <w:t>To pay all costs of operation except those specificall</w:t>
      </w:r>
      <w:r w:rsidR="00D84211" w:rsidRPr="0076109D">
        <w:rPr>
          <w:rFonts w:eastAsiaTheme="minorHAnsi" w:cs="Times New Roman"/>
          <w:color w:val="000000"/>
          <w:lang w:eastAsia="en-US"/>
        </w:rPr>
        <w:t xml:space="preserve">y referred to in Sections V-A-4 </w:t>
      </w:r>
      <w:r w:rsidRPr="0076109D">
        <w:rPr>
          <w:rFonts w:eastAsiaTheme="minorHAnsi" w:cs="Times New Roman"/>
          <w:color w:val="000000"/>
          <w:lang w:eastAsia="en-US"/>
        </w:rPr>
        <w:t>and V-B.</w:t>
      </w:r>
    </w:p>
    <w:p w:rsidR="00DA5FD6" w:rsidRPr="0076109D" w:rsidRDefault="00DA5FD6" w:rsidP="00A57D15">
      <w:pPr>
        <w:autoSpaceDE w:val="0"/>
        <w:autoSpaceDN w:val="0"/>
        <w:adjustRightInd w:val="0"/>
        <w:rPr>
          <w:rFonts w:eastAsiaTheme="minorHAnsi" w:cs="Times New Roman"/>
          <w:color w:val="000000"/>
          <w:lang w:eastAsia="en-US"/>
        </w:rPr>
      </w:pPr>
    </w:p>
    <w:p w:rsidR="00CC2BFD" w:rsidRPr="00CC2BFD" w:rsidRDefault="00DA5FD6" w:rsidP="00A57D15">
      <w:pPr>
        <w:autoSpaceDE w:val="0"/>
        <w:autoSpaceDN w:val="0"/>
        <w:adjustRightInd w:val="0"/>
        <w:rPr>
          <w:rFonts w:eastAsiaTheme="minorHAnsi" w:cs="Times New Roman"/>
          <w:b/>
          <w:color w:val="000000"/>
          <w:lang w:eastAsia="en-US"/>
        </w:rPr>
      </w:pPr>
      <w:r w:rsidRPr="0076109D">
        <w:rPr>
          <w:rFonts w:eastAsiaTheme="minorHAnsi" w:cs="Times New Roman"/>
          <w:b/>
          <w:color w:val="000000"/>
          <w:lang w:eastAsia="en-US"/>
        </w:rPr>
        <w:t xml:space="preserve">6. Lessee insurance.  </w:t>
      </w:r>
      <w:r w:rsidRPr="0076109D">
        <w:rPr>
          <w:rFonts w:eastAsiaTheme="minorHAnsi" w:cs="Times New Roman"/>
          <w:color w:val="000000"/>
          <w:lang w:eastAsia="en-US"/>
        </w:rPr>
        <w:t xml:space="preserve">To carry liability insurance </w:t>
      </w:r>
      <w:r w:rsidR="00CC2BFD">
        <w:rPr>
          <w:rFonts w:eastAsiaTheme="minorHAnsi" w:cs="Times New Roman"/>
          <w:color w:val="000000"/>
          <w:lang w:eastAsia="en-US"/>
        </w:rPr>
        <w:t>lessee’s</w:t>
      </w:r>
      <w:r w:rsidRPr="0076109D">
        <w:rPr>
          <w:rFonts w:eastAsiaTheme="minorHAnsi" w:cs="Times New Roman"/>
          <w:color w:val="000000"/>
          <w:lang w:eastAsia="en-US"/>
        </w:rPr>
        <w:t xml:space="preserve"> farming operation naming landowner as an additional insured in case an employee, agent or invitee of the lessee is injured on landowner land </w:t>
      </w:r>
      <w:r w:rsidR="00C72851" w:rsidRPr="0076109D">
        <w:rPr>
          <w:rFonts w:eastAsiaTheme="minorHAnsi" w:cs="Times New Roman"/>
          <w:color w:val="000000"/>
          <w:lang w:eastAsia="en-US"/>
        </w:rPr>
        <w:t>because of</w:t>
      </w:r>
      <w:r w:rsidRPr="0076109D">
        <w:rPr>
          <w:rFonts w:eastAsiaTheme="minorHAnsi" w:cs="Times New Roman"/>
          <w:color w:val="000000"/>
          <w:lang w:eastAsia="en-US"/>
        </w:rPr>
        <w:t xml:space="preserve"> lessee negligence. </w:t>
      </w:r>
      <w:r w:rsidR="00CC2BFD">
        <w:rPr>
          <w:rFonts w:eastAsiaTheme="minorHAnsi" w:cs="Times New Roman"/>
          <w:color w:val="000000"/>
          <w:lang w:eastAsia="en-US"/>
        </w:rPr>
        <w:t xml:space="preserve">If hired workers besides </w:t>
      </w:r>
      <w:r w:rsidR="00CC2BFD" w:rsidRPr="0076109D">
        <w:rPr>
          <w:rFonts w:eastAsiaTheme="minorHAnsi" w:cs="Times New Roman"/>
          <w:color w:val="000000"/>
          <w:lang w:eastAsia="en-US"/>
        </w:rPr>
        <w:t>le</w:t>
      </w:r>
      <w:r w:rsidR="00CC2BFD">
        <w:rPr>
          <w:rFonts w:eastAsiaTheme="minorHAnsi" w:cs="Times New Roman"/>
          <w:color w:val="000000"/>
          <w:lang w:eastAsia="en-US"/>
        </w:rPr>
        <w:t xml:space="preserve">ssee and related family members </w:t>
      </w:r>
      <w:r w:rsidR="00CC2BFD" w:rsidRPr="0076109D">
        <w:rPr>
          <w:rFonts w:eastAsiaTheme="minorHAnsi" w:cs="Times New Roman"/>
          <w:color w:val="000000"/>
          <w:lang w:eastAsia="en-US"/>
        </w:rPr>
        <w:t>may on occasion perfor</w:t>
      </w:r>
      <w:r w:rsidR="00CC2BFD">
        <w:rPr>
          <w:rFonts w:eastAsiaTheme="minorHAnsi" w:cs="Times New Roman"/>
          <w:color w:val="000000"/>
          <w:lang w:eastAsia="en-US"/>
        </w:rPr>
        <w:t xml:space="preserve">m paid work on landowner’s land, to carry worker’s </w:t>
      </w:r>
      <w:r w:rsidRPr="0076109D">
        <w:rPr>
          <w:rFonts w:eastAsiaTheme="minorHAnsi" w:cs="Times New Roman"/>
          <w:color w:val="000000"/>
          <w:lang w:eastAsia="en-US"/>
        </w:rPr>
        <w:t xml:space="preserve">compensation insurance for </w:t>
      </w:r>
      <w:r w:rsidR="00CC2BFD">
        <w:rPr>
          <w:rFonts w:eastAsiaTheme="minorHAnsi" w:cs="Times New Roman"/>
          <w:color w:val="000000"/>
          <w:lang w:eastAsia="en-US"/>
        </w:rPr>
        <w:t xml:space="preserve">those </w:t>
      </w:r>
      <w:r w:rsidRPr="0076109D">
        <w:rPr>
          <w:rFonts w:eastAsiaTheme="minorHAnsi" w:cs="Times New Roman"/>
          <w:color w:val="000000"/>
          <w:lang w:eastAsia="en-US"/>
        </w:rPr>
        <w:t xml:space="preserve">hired </w:t>
      </w:r>
      <w:r w:rsidR="00CC2BFD">
        <w:rPr>
          <w:rFonts w:eastAsiaTheme="minorHAnsi" w:cs="Times New Roman"/>
          <w:color w:val="000000"/>
          <w:lang w:eastAsia="en-US"/>
        </w:rPr>
        <w:t>workers</w:t>
      </w:r>
    </w:p>
    <w:p w:rsidR="00CC2BFD" w:rsidRDefault="00CC2BFD" w:rsidP="00A57D15">
      <w:pPr>
        <w:autoSpaceDE w:val="0"/>
        <w:autoSpaceDN w:val="0"/>
        <w:adjustRightInd w:val="0"/>
        <w:rPr>
          <w:rFonts w:eastAsiaTheme="minorHAnsi" w:cs="Times New Roman"/>
          <w:color w:val="000000"/>
          <w:lang w:eastAsia="en-US"/>
        </w:rPr>
      </w:pPr>
    </w:p>
    <w:p w:rsidR="009C5497" w:rsidRPr="0076109D" w:rsidRDefault="000546FB" w:rsidP="00A57D15">
      <w:pPr>
        <w:autoSpaceDE w:val="0"/>
        <w:autoSpaceDN w:val="0"/>
        <w:adjustRightInd w:val="0"/>
        <w:rPr>
          <w:rFonts w:eastAsiaTheme="minorHAnsi" w:cs="Times New Roman"/>
          <w:color w:val="000000"/>
          <w:lang w:eastAsia="en-US"/>
        </w:rPr>
      </w:pPr>
      <w:r w:rsidRPr="0076109D">
        <w:rPr>
          <w:rFonts w:eastAsiaTheme="minorHAnsi" w:cs="Times New Roman"/>
          <w:b/>
          <w:color w:val="000000"/>
          <w:lang w:eastAsia="en-US"/>
        </w:rPr>
        <w:t>7</w:t>
      </w:r>
      <w:r w:rsidR="009C5497" w:rsidRPr="0076109D">
        <w:rPr>
          <w:rFonts w:eastAsiaTheme="minorHAnsi" w:cs="Times New Roman"/>
          <w:b/>
          <w:color w:val="000000"/>
          <w:lang w:eastAsia="en-US"/>
        </w:rPr>
        <w:t>. Hunting Rights:</w:t>
      </w:r>
      <w:r w:rsidR="009C5497" w:rsidRPr="0076109D">
        <w:rPr>
          <w:rFonts w:eastAsiaTheme="minorHAnsi" w:cs="Times New Roman"/>
          <w:color w:val="000000"/>
          <w:lang w:eastAsia="en-US"/>
        </w:rPr>
        <w:t xml:space="preserve">  Lessee may hunt on this property.</w:t>
      </w:r>
    </w:p>
    <w:p w:rsidR="004B00E7" w:rsidRPr="0076109D" w:rsidRDefault="004B00E7" w:rsidP="00A57D15">
      <w:pPr>
        <w:autoSpaceDE w:val="0"/>
        <w:autoSpaceDN w:val="0"/>
        <w:adjustRightInd w:val="0"/>
        <w:rPr>
          <w:rFonts w:eastAsiaTheme="minorHAnsi" w:cs="Times New Roman"/>
          <w:b/>
          <w:bCs/>
          <w:color w:val="000000"/>
          <w:lang w:eastAsia="en-US"/>
        </w:rPr>
      </w:pPr>
    </w:p>
    <w:p w:rsidR="00A57D15" w:rsidRPr="0076109D" w:rsidRDefault="000546FB" w:rsidP="00A57D15">
      <w:pPr>
        <w:autoSpaceDE w:val="0"/>
        <w:autoSpaceDN w:val="0"/>
        <w:adjustRightInd w:val="0"/>
        <w:rPr>
          <w:rFonts w:eastAsiaTheme="minorHAnsi" w:cs="Times New Roman"/>
          <w:color w:val="000000"/>
          <w:lang w:eastAsia="en-US"/>
        </w:rPr>
      </w:pPr>
      <w:r w:rsidRPr="0076109D">
        <w:rPr>
          <w:rFonts w:eastAsiaTheme="minorHAnsi" w:cs="Times New Roman"/>
          <w:b/>
          <w:bCs/>
          <w:color w:val="000000"/>
          <w:lang w:eastAsia="en-US"/>
        </w:rPr>
        <w:t>8</w:t>
      </w:r>
      <w:r w:rsidR="00A57D15" w:rsidRPr="0076109D">
        <w:rPr>
          <w:rFonts w:eastAsiaTheme="minorHAnsi" w:cs="Times New Roman"/>
          <w:b/>
          <w:bCs/>
          <w:color w:val="000000"/>
          <w:lang w:eastAsia="en-US"/>
        </w:rPr>
        <w:t xml:space="preserve">. Repairs. </w:t>
      </w:r>
      <w:r w:rsidR="00A57D15" w:rsidRPr="0076109D">
        <w:rPr>
          <w:rFonts w:eastAsiaTheme="minorHAnsi" w:cs="Times New Roman"/>
          <w:color w:val="000000"/>
          <w:lang w:eastAsia="en-US"/>
        </w:rPr>
        <w:t xml:space="preserve">Not to buy materials for maintenance and repairs without written consent of the </w:t>
      </w:r>
      <w:r w:rsidR="00403FC2" w:rsidRPr="0076109D">
        <w:rPr>
          <w:rFonts w:eastAsiaTheme="minorHAnsi" w:cs="Times New Roman"/>
          <w:color w:val="000000"/>
          <w:lang w:eastAsia="en-US"/>
        </w:rPr>
        <w:t>landowner</w:t>
      </w:r>
      <w:r w:rsidR="00A57D15" w:rsidRPr="0076109D">
        <w:rPr>
          <w:rFonts w:eastAsiaTheme="minorHAnsi" w:cs="Times New Roman"/>
          <w:color w:val="000000"/>
          <w:lang w:eastAsia="en-US"/>
        </w:rPr>
        <w:t>.</w:t>
      </w:r>
    </w:p>
    <w:p w:rsidR="004B00E7" w:rsidRPr="0076109D" w:rsidRDefault="004B00E7" w:rsidP="00A57D15">
      <w:pPr>
        <w:autoSpaceDE w:val="0"/>
        <w:autoSpaceDN w:val="0"/>
        <w:adjustRightInd w:val="0"/>
        <w:rPr>
          <w:rFonts w:eastAsiaTheme="minorHAnsi" w:cs="Times New Roman"/>
          <w:b/>
          <w:bCs/>
          <w:color w:val="000000"/>
          <w:lang w:eastAsia="en-US"/>
        </w:rPr>
      </w:pPr>
    </w:p>
    <w:p w:rsidR="003423C4" w:rsidRPr="0076109D" w:rsidRDefault="000546FB" w:rsidP="003423C4">
      <w:pPr>
        <w:rPr>
          <w:rFonts w:cs="Times New Roman"/>
        </w:rPr>
      </w:pPr>
      <w:r w:rsidRPr="0076109D">
        <w:rPr>
          <w:rFonts w:cs="Times New Roman"/>
          <w:b/>
        </w:rPr>
        <w:t>9</w:t>
      </w:r>
      <w:r w:rsidR="003423C4" w:rsidRPr="0076109D">
        <w:rPr>
          <w:rFonts w:cs="Times New Roman"/>
          <w:b/>
        </w:rPr>
        <w:t>. Lessee is Family Farmer</w:t>
      </w:r>
      <w:r w:rsidR="003423C4" w:rsidRPr="0076109D">
        <w:rPr>
          <w:rFonts w:cs="Times New Roman"/>
        </w:rPr>
        <w:t xml:space="preserve">: By signing this lease the Lessee acknowledges that she/he (or any sub-lessee) is a family farm unit, family farm corporation, family farm limited liability company, a family farm trust, </w:t>
      </w:r>
      <w:r w:rsidR="00CC2BFD">
        <w:rPr>
          <w:rFonts w:cs="Times New Roman"/>
        </w:rPr>
        <w:t>a family farm partnership or an</w:t>
      </w:r>
      <w:r w:rsidR="003423C4" w:rsidRPr="0076109D">
        <w:rPr>
          <w:rFonts w:cs="Times New Roman"/>
        </w:rPr>
        <w:t xml:space="preserve"> authorized partnership as defined in the Minnesota Corporate Farm law.</w:t>
      </w:r>
    </w:p>
    <w:p w:rsidR="003423C4" w:rsidRPr="0076109D" w:rsidRDefault="003423C4" w:rsidP="003423C4">
      <w:pPr>
        <w:rPr>
          <w:rFonts w:cs="Times New Roman"/>
        </w:rPr>
      </w:pPr>
    </w:p>
    <w:p w:rsidR="003423C4" w:rsidRPr="0076109D" w:rsidRDefault="003423C4" w:rsidP="003423C4">
      <w:pPr>
        <w:rPr>
          <w:rFonts w:cs="Times New Roman"/>
        </w:rPr>
      </w:pPr>
    </w:p>
    <w:p w:rsidR="00A57D15" w:rsidRPr="0076109D" w:rsidRDefault="00A57D15" w:rsidP="00A57D15">
      <w:pPr>
        <w:autoSpaceDE w:val="0"/>
        <w:autoSpaceDN w:val="0"/>
        <w:adjustRightInd w:val="0"/>
        <w:rPr>
          <w:rFonts w:eastAsiaTheme="minorHAnsi" w:cs="Times New Roman"/>
          <w:b/>
          <w:bCs/>
          <w:color w:val="000000"/>
          <w:lang w:eastAsia="en-US"/>
        </w:rPr>
      </w:pPr>
      <w:r w:rsidRPr="0076109D">
        <w:rPr>
          <w:rFonts w:eastAsiaTheme="minorHAnsi" w:cs="Times New Roman"/>
          <w:b/>
          <w:bCs/>
          <w:color w:val="000000"/>
          <w:lang w:eastAsia="en-US"/>
        </w:rPr>
        <w:t xml:space="preserve">B. The </w:t>
      </w:r>
      <w:r w:rsidR="00403FC2" w:rsidRPr="0076109D">
        <w:rPr>
          <w:rFonts w:eastAsiaTheme="minorHAnsi" w:cs="Times New Roman"/>
          <w:b/>
          <w:bCs/>
          <w:color w:val="000000"/>
          <w:lang w:eastAsia="en-US"/>
        </w:rPr>
        <w:t>landowner</w:t>
      </w:r>
      <w:r w:rsidRPr="0076109D">
        <w:rPr>
          <w:rFonts w:eastAsiaTheme="minorHAnsi" w:cs="Times New Roman"/>
          <w:b/>
          <w:bCs/>
          <w:color w:val="000000"/>
          <w:lang w:eastAsia="en-US"/>
        </w:rPr>
        <w:t xml:space="preserve"> agrees:</w:t>
      </w:r>
    </w:p>
    <w:p w:rsidR="004B00E7" w:rsidRPr="0076109D" w:rsidRDefault="00A57D15" w:rsidP="00C30617">
      <w:pPr>
        <w:autoSpaceDE w:val="0"/>
        <w:autoSpaceDN w:val="0"/>
        <w:adjustRightInd w:val="0"/>
        <w:ind w:left="270"/>
        <w:rPr>
          <w:rFonts w:eastAsiaTheme="minorHAnsi" w:cs="Times New Roman"/>
          <w:color w:val="000000"/>
          <w:lang w:eastAsia="en-US"/>
        </w:rPr>
      </w:pPr>
      <w:r w:rsidRPr="0076109D">
        <w:rPr>
          <w:rFonts w:eastAsiaTheme="minorHAnsi" w:cs="Times New Roman"/>
          <w:b/>
          <w:bCs/>
          <w:color w:val="000000"/>
          <w:lang w:eastAsia="en-US"/>
        </w:rPr>
        <w:t xml:space="preserve">1. Loss replacement. </w:t>
      </w:r>
      <w:r w:rsidRPr="0076109D">
        <w:rPr>
          <w:rFonts w:eastAsiaTheme="minorHAnsi" w:cs="Times New Roman"/>
          <w:color w:val="000000"/>
          <w:lang w:eastAsia="en-US"/>
        </w:rPr>
        <w:t xml:space="preserve">To replace or repair as promptly as possible </w:t>
      </w:r>
      <w:r w:rsidR="009C5497" w:rsidRPr="0076109D">
        <w:rPr>
          <w:rFonts w:eastAsiaTheme="minorHAnsi" w:cs="Times New Roman"/>
          <w:color w:val="000000"/>
          <w:lang w:eastAsia="en-US"/>
        </w:rPr>
        <w:t>conservation structures damaged by natural causes.</w:t>
      </w:r>
    </w:p>
    <w:p w:rsidR="009C5497" w:rsidRPr="0076109D" w:rsidRDefault="009C5497" w:rsidP="00C30617">
      <w:pPr>
        <w:autoSpaceDE w:val="0"/>
        <w:autoSpaceDN w:val="0"/>
        <w:adjustRightInd w:val="0"/>
        <w:ind w:left="270"/>
        <w:rPr>
          <w:rFonts w:eastAsiaTheme="minorHAnsi" w:cs="Times New Roman"/>
          <w:b/>
          <w:bCs/>
          <w:color w:val="000000"/>
          <w:lang w:eastAsia="en-US"/>
        </w:rPr>
      </w:pPr>
    </w:p>
    <w:p w:rsidR="00A57D15" w:rsidRPr="0076109D" w:rsidRDefault="00A57D15" w:rsidP="00C30617">
      <w:pPr>
        <w:autoSpaceDE w:val="0"/>
        <w:autoSpaceDN w:val="0"/>
        <w:adjustRightInd w:val="0"/>
        <w:ind w:left="270"/>
        <w:rPr>
          <w:rFonts w:eastAsiaTheme="minorHAnsi" w:cs="Times New Roman"/>
          <w:color w:val="000000"/>
          <w:lang w:eastAsia="en-US"/>
        </w:rPr>
      </w:pPr>
      <w:r w:rsidRPr="0076109D">
        <w:rPr>
          <w:rFonts w:eastAsiaTheme="minorHAnsi" w:cs="Times New Roman"/>
          <w:b/>
          <w:bCs/>
          <w:color w:val="000000"/>
          <w:lang w:eastAsia="en-US"/>
        </w:rPr>
        <w:t xml:space="preserve">2. Materials for repair. </w:t>
      </w:r>
      <w:r w:rsidRPr="0076109D">
        <w:rPr>
          <w:rFonts w:eastAsiaTheme="minorHAnsi" w:cs="Times New Roman"/>
          <w:color w:val="000000"/>
          <w:lang w:eastAsia="en-US"/>
        </w:rPr>
        <w:t>To furnish all material needed for normal maintenance and repairs.</w:t>
      </w:r>
    </w:p>
    <w:p w:rsidR="004B00E7" w:rsidRPr="0076109D" w:rsidRDefault="004B00E7" w:rsidP="00C30617">
      <w:pPr>
        <w:autoSpaceDE w:val="0"/>
        <w:autoSpaceDN w:val="0"/>
        <w:adjustRightInd w:val="0"/>
        <w:ind w:left="270"/>
        <w:rPr>
          <w:rFonts w:eastAsiaTheme="minorHAnsi" w:cs="Times New Roman"/>
          <w:b/>
          <w:bCs/>
          <w:color w:val="000000"/>
          <w:lang w:eastAsia="en-US"/>
        </w:rPr>
      </w:pPr>
    </w:p>
    <w:p w:rsidR="00A57D15" w:rsidRPr="0076109D" w:rsidRDefault="00A57D15" w:rsidP="00C30617">
      <w:pPr>
        <w:autoSpaceDE w:val="0"/>
        <w:autoSpaceDN w:val="0"/>
        <w:adjustRightInd w:val="0"/>
        <w:ind w:left="270"/>
        <w:rPr>
          <w:rFonts w:eastAsiaTheme="minorHAnsi" w:cs="Times New Roman"/>
          <w:color w:val="000000"/>
          <w:lang w:eastAsia="en-US"/>
        </w:rPr>
      </w:pPr>
      <w:r w:rsidRPr="0076109D">
        <w:rPr>
          <w:rFonts w:eastAsiaTheme="minorHAnsi" w:cs="Times New Roman"/>
          <w:b/>
          <w:bCs/>
          <w:color w:val="000000"/>
          <w:lang w:eastAsia="en-US"/>
        </w:rPr>
        <w:t xml:space="preserve">3. Skilled labor. </w:t>
      </w:r>
      <w:r w:rsidRPr="0076109D">
        <w:rPr>
          <w:rFonts w:eastAsiaTheme="minorHAnsi" w:cs="Times New Roman"/>
          <w:color w:val="000000"/>
          <w:lang w:eastAsia="en-US"/>
        </w:rPr>
        <w:t xml:space="preserve">To furnish or pay for any skilled labor tasks that the </w:t>
      </w:r>
      <w:r w:rsidR="009C5497" w:rsidRPr="0076109D">
        <w:rPr>
          <w:rFonts w:eastAsiaTheme="minorHAnsi" w:cs="Times New Roman"/>
          <w:color w:val="000000"/>
          <w:lang w:eastAsia="en-US"/>
        </w:rPr>
        <w:t>lessee</w:t>
      </w:r>
      <w:r w:rsidRPr="0076109D">
        <w:rPr>
          <w:rFonts w:eastAsiaTheme="minorHAnsi" w:cs="Times New Roman"/>
          <w:color w:val="000000"/>
          <w:lang w:eastAsia="en-US"/>
        </w:rPr>
        <w:t xml:space="preserve"> is unabl</w:t>
      </w:r>
      <w:r w:rsidR="009C5497" w:rsidRPr="0076109D">
        <w:rPr>
          <w:rFonts w:eastAsiaTheme="minorHAnsi" w:cs="Times New Roman"/>
          <w:color w:val="000000"/>
          <w:lang w:eastAsia="en-US"/>
        </w:rPr>
        <w:t xml:space="preserve">e to perform </w:t>
      </w:r>
      <w:r w:rsidRPr="0076109D">
        <w:rPr>
          <w:rFonts w:eastAsiaTheme="minorHAnsi" w:cs="Times New Roman"/>
          <w:color w:val="000000"/>
          <w:lang w:eastAsia="en-US"/>
        </w:rPr>
        <w:t xml:space="preserve">satisfactorily. </w:t>
      </w:r>
    </w:p>
    <w:p w:rsidR="009C5497" w:rsidRPr="0076109D" w:rsidRDefault="009C5497" w:rsidP="00C30617">
      <w:pPr>
        <w:autoSpaceDE w:val="0"/>
        <w:autoSpaceDN w:val="0"/>
        <w:adjustRightInd w:val="0"/>
        <w:ind w:left="270"/>
        <w:rPr>
          <w:rFonts w:eastAsiaTheme="minorHAnsi" w:cs="Times New Roman"/>
          <w:b/>
          <w:bCs/>
          <w:color w:val="000000"/>
          <w:lang w:eastAsia="en-US"/>
        </w:rPr>
      </w:pPr>
    </w:p>
    <w:p w:rsidR="00A57D15" w:rsidRPr="0076109D" w:rsidRDefault="00A57D15" w:rsidP="00C30617">
      <w:pPr>
        <w:autoSpaceDE w:val="0"/>
        <w:autoSpaceDN w:val="0"/>
        <w:adjustRightInd w:val="0"/>
        <w:ind w:left="270"/>
        <w:rPr>
          <w:rFonts w:eastAsiaTheme="minorHAnsi" w:cs="Times New Roman"/>
          <w:color w:val="000000"/>
          <w:lang w:eastAsia="en-US"/>
        </w:rPr>
      </w:pPr>
      <w:r w:rsidRPr="0076109D">
        <w:rPr>
          <w:rFonts w:eastAsiaTheme="minorHAnsi" w:cs="Times New Roman"/>
          <w:b/>
          <w:bCs/>
          <w:color w:val="000000"/>
          <w:lang w:eastAsia="en-US"/>
        </w:rPr>
        <w:t xml:space="preserve">4. Reimbursement. </w:t>
      </w:r>
      <w:r w:rsidRPr="0076109D">
        <w:rPr>
          <w:rFonts w:eastAsiaTheme="minorHAnsi" w:cs="Times New Roman"/>
          <w:color w:val="000000"/>
          <w:lang w:eastAsia="en-US"/>
        </w:rPr>
        <w:t xml:space="preserve">To pay for materials purchased by the </w:t>
      </w:r>
      <w:r w:rsidR="009C5497" w:rsidRPr="0076109D">
        <w:rPr>
          <w:rFonts w:eastAsiaTheme="minorHAnsi" w:cs="Times New Roman"/>
          <w:color w:val="000000"/>
          <w:lang w:eastAsia="en-US"/>
        </w:rPr>
        <w:t>lessee</w:t>
      </w:r>
      <w:r w:rsidRPr="0076109D">
        <w:rPr>
          <w:rFonts w:eastAsiaTheme="minorHAnsi" w:cs="Times New Roman"/>
          <w:color w:val="000000"/>
          <w:lang w:eastAsia="en-US"/>
        </w:rPr>
        <w:t xml:space="preserve"> for purposes of repair and maintenance</w:t>
      </w:r>
      <w:r w:rsidR="009C5497" w:rsidRPr="0076109D">
        <w:rPr>
          <w:rFonts w:eastAsiaTheme="minorHAnsi" w:cs="Times New Roman"/>
          <w:color w:val="000000"/>
          <w:lang w:eastAsia="en-US"/>
        </w:rPr>
        <w:t xml:space="preserve"> </w:t>
      </w:r>
      <w:r w:rsidR="00CC2BFD">
        <w:rPr>
          <w:rFonts w:eastAsiaTheme="minorHAnsi" w:cs="Times New Roman"/>
          <w:color w:val="000000"/>
          <w:lang w:eastAsia="en-US"/>
        </w:rPr>
        <w:t xml:space="preserve">if repair is approved by landowner ahead of the purchase. </w:t>
      </w:r>
      <w:r w:rsidR="009C5497" w:rsidRPr="0076109D">
        <w:rPr>
          <w:rFonts w:eastAsiaTheme="minorHAnsi" w:cs="Times New Roman"/>
          <w:color w:val="000000"/>
          <w:lang w:eastAsia="en-US"/>
        </w:rPr>
        <w:t xml:space="preserve"> Reimbursement </w:t>
      </w:r>
      <w:r w:rsidRPr="0076109D">
        <w:rPr>
          <w:rFonts w:eastAsiaTheme="minorHAnsi" w:cs="Times New Roman"/>
          <w:color w:val="000000"/>
          <w:lang w:eastAsia="en-US"/>
        </w:rPr>
        <w:t xml:space="preserve">shall be made within days after the </w:t>
      </w:r>
      <w:r w:rsidR="009C5497" w:rsidRPr="0076109D">
        <w:rPr>
          <w:rFonts w:eastAsiaTheme="minorHAnsi" w:cs="Times New Roman"/>
          <w:color w:val="000000"/>
          <w:lang w:eastAsia="en-US"/>
        </w:rPr>
        <w:t>lessee</w:t>
      </w:r>
      <w:r w:rsidRPr="0076109D">
        <w:rPr>
          <w:rFonts w:eastAsiaTheme="minorHAnsi" w:cs="Times New Roman"/>
          <w:color w:val="000000"/>
          <w:lang w:eastAsia="en-US"/>
        </w:rPr>
        <w:t xml:space="preserve"> submits the bill.</w:t>
      </w:r>
    </w:p>
    <w:p w:rsidR="004B00E7" w:rsidRPr="0076109D" w:rsidRDefault="004B00E7" w:rsidP="00C30617">
      <w:pPr>
        <w:autoSpaceDE w:val="0"/>
        <w:autoSpaceDN w:val="0"/>
        <w:adjustRightInd w:val="0"/>
        <w:ind w:left="270"/>
        <w:rPr>
          <w:rFonts w:eastAsiaTheme="minorHAnsi" w:cs="Times New Roman"/>
          <w:b/>
          <w:bCs/>
          <w:color w:val="000000"/>
          <w:lang w:eastAsia="en-US"/>
        </w:rPr>
      </w:pPr>
    </w:p>
    <w:p w:rsidR="00A57D15" w:rsidRPr="0076109D" w:rsidRDefault="009C5497" w:rsidP="00C30617">
      <w:pPr>
        <w:autoSpaceDE w:val="0"/>
        <w:autoSpaceDN w:val="0"/>
        <w:adjustRightInd w:val="0"/>
        <w:ind w:left="270"/>
        <w:rPr>
          <w:rFonts w:eastAsiaTheme="minorHAnsi" w:cs="Times New Roman"/>
          <w:color w:val="000000"/>
          <w:lang w:eastAsia="en-US"/>
        </w:rPr>
      </w:pPr>
      <w:r w:rsidRPr="0076109D">
        <w:rPr>
          <w:rFonts w:eastAsiaTheme="minorHAnsi" w:cs="Times New Roman"/>
          <w:b/>
          <w:bCs/>
          <w:color w:val="000000"/>
          <w:lang w:eastAsia="en-US"/>
        </w:rPr>
        <w:t xml:space="preserve">5. Removable improvements. </w:t>
      </w:r>
      <w:r w:rsidRPr="0076109D">
        <w:rPr>
          <w:rFonts w:eastAsiaTheme="minorHAnsi" w:cs="Times New Roman"/>
          <w:bCs/>
          <w:color w:val="000000"/>
          <w:lang w:eastAsia="en-US"/>
        </w:rPr>
        <w:t>T</w:t>
      </w:r>
      <w:r w:rsidR="00A57D15" w:rsidRPr="0076109D">
        <w:rPr>
          <w:rFonts w:eastAsiaTheme="minorHAnsi" w:cs="Times New Roman"/>
          <w:color w:val="000000"/>
          <w:lang w:eastAsia="en-US"/>
        </w:rPr>
        <w:t xml:space="preserve">he </w:t>
      </w:r>
      <w:r w:rsidRPr="0076109D">
        <w:rPr>
          <w:rFonts w:eastAsiaTheme="minorHAnsi" w:cs="Times New Roman"/>
          <w:color w:val="000000"/>
          <w:lang w:eastAsia="en-US"/>
        </w:rPr>
        <w:t>lessee</w:t>
      </w:r>
      <w:r w:rsidR="00A57D15" w:rsidRPr="0076109D">
        <w:rPr>
          <w:rFonts w:eastAsiaTheme="minorHAnsi" w:cs="Times New Roman"/>
          <w:color w:val="000000"/>
          <w:lang w:eastAsia="en-US"/>
        </w:rPr>
        <w:t xml:space="preserve"> </w:t>
      </w:r>
      <w:r w:rsidR="00CC2BFD">
        <w:rPr>
          <w:rFonts w:eastAsiaTheme="minorHAnsi" w:cs="Times New Roman"/>
          <w:color w:val="000000"/>
          <w:lang w:eastAsia="en-US"/>
        </w:rPr>
        <w:t xml:space="preserve">may </w:t>
      </w:r>
      <w:r w:rsidR="00A57D15" w:rsidRPr="0076109D">
        <w:rPr>
          <w:rFonts w:eastAsiaTheme="minorHAnsi" w:cs="Times New Roman"/>
          <w:color w:val="000000"/>
          <w:lang w:eastAsia="en-US"/>
        </w:rPr>
        <w:t>make minor improvements of a temporary of removable</w:t>
      </w:r>
      <w:r w:rsidRPr="0076109D">
        <w:rPr>
          <w:rFonts w:eastAsiaTheme="minorHAnsi" w:cs="Times New Roman"/>
          <w:color w:val="000000"/>
          <w:lang w:eastAsia="en-US"/>
        </w:rPr>
        <w:t xml:space="preserve"> </w:t>
      </w:r>
      <w:r w:rsidR="00A57D15" w:rsidRPr="0076109D">
        <w:rPr>
          <w:rFonts w:eastAsiaTheme="minorHAnsi" w:cs="Times New Roman"/>
          <w:color w:val="000000"/>
          <w:lang w:eastAsia="en-US"/>
        </w:rPr>
        <w:t xml:space="preserve">nature, which do not mar the condition or appearance of the farm, at the </w:t>
      </w:r>
      <w:r w:rsidRPr="0076109D">
        <w:rPr>
          <w:rFonts w:eastAsiaTheme="minorHAnsi" w:cs="Times New Roman"/>
          <w:color w:val="000000"/>
          <w:lang w:eastAsia="en-US"/>
        </w:rPr>
        <w:t>lessee</w:t>
      </w:r>
      <w:r w:rsidR="00A57D15" w:rsidRPr="0076109D">
        <w:rPr>
          <w:rFonts w:eastAsiaTheme="minorHAnsi" w:cs="Times New Roman"/>
          <w:color w:val="000000"/>
          <w:lang w:eastAsia="en-US"/>
        </w:rPr>
        <w:t xml:space="preserve">’s expense. The </w:t>
      </w:r>
      <w:r w:rsidR="00403FC2" w:rsidRPr="0076109D">
        <w:rPr>
          <w:rFonts w:eastAsiaTheme="minorHAnsi" w:cs="Times New Roman"/>
          <w:color w:val="000000"/>
          <w:lang w:eastAsia="en-US"/>
        </w:rPr>
        <w:t>landowner</w:t>
      </w:r>
      <w:r w:rsidRPr="0076109D">
        <w:rPr>
          <w:rFonts w:eastAsiaTheme="minorHAnsi" w:cs="Times New Roman"/>
          <w:color w:val="000000"/>
          <w:lang w:eastAsia="en-US"/>
        </w:rPr>
        <w:t xml:space="preserve"> </w:t>
      </w:r>
      <w:r w:rsidR="00A57D15" w:rsidRPr="0076109D">
        <w:rPr>
          <w:rFonts w:eastAsiaTheme="minorHAnsi" w:cs="Times New Roman"/>
          <w:color w:val="000000"/>
          <w:lang w:eastAsia="en-US"/>
        </w:rPr>
        <w:t xml:space="preserve">further agrees to let the </w:t>
      </w:r>
      <w:r w:rsidRPr="0076109D">
        <w:rPr>
          <w:rFonts w:eastAsiaTheme="minorHAnsi" w:cs="Times New Roman"/>
          <w:color w:val="000000"/>
          <w:lang w:eastAsia="en-US"/>
        </w:rPr>
        <w:t>lessee</w:t>
      </w:r>
      <w:r w:rsidR="00A57D15" w:rsidRPr="0076109D">
        <w:rPr>
          <w:rFonts w:eastAsiaTheme="minorHAnsi" w:cs="Times New Roman"/>
          <w:color w:val="000000"/>
          <w:lang w:eastAsia="en-US"/>
        </w:rPr>
        <w:t xml:space="preserve"> remove such improvements even though they are legally fixtures at any</w:t>
      </w:r>
      <w:r w:rsidRPr="0076109D">
        <w:rPr>
          <w:rFonts w:eastAsiaTheme="minorHAnsi" w:cs="Times New Roman"/>
          <w:color w:val="000000"/>
          <w:lang w:eastAsia="en-US"/>
        </w:rPr>
        <w:t xml:space="preserve"> </w:t>
      </w:r>
      <w:r w:rsidR="00A57D15" w:rsidRPr="0076109D">
        <w:rPr>
          <w:rFonts w:eastAsiaTheme="minorHAnsi" w:cs="Times New Roman"/>
          <w:color w:val="000000"/>
          <w:lang w:eastAsia="en-US"/>
        </w:rPr>
        <w:t xml:space="preserve">time this lease is in effect or within days thereafter, provided the </w:t>
      </w:r>
      <w:r w:rsidRPr="0076109D">
        <w:rPr>
          <w:rFonts w:eastAsiaTheme="minorHAnsi" w:cs="Times New Roman"/>
          <w:color w:val="000000"/>
          <w:lang w:eastAsia="en-US"/>
        </w:rPr>
        <w:t>lessee</w:t>
      </w:r>
      <w:r w:rsidR="00A57D15" w:rsidRPr="0076109D">
        <w:rPr>
          <w:rFonts w:eastAsiaTheme="minorHAnsi" w:cs="Times New Roman"/>
          <w:color w:val="000000"/>
          <w:lang w:eastAsia="en-US"/>
        </w:rPr>
        <w:t xml:space="preserve"> leaves in good condition</w:t>
      </w:r>
      <w:r w:rsidR="00D84211" w:rsidRPr="0076109D">
        <w:rPr>
          <w:rFonts w:eastAsiaTheme="minorHAnsi" w:cs="Times New Roman"/>
          <w:color w:val="000000"/>
          <w:lang w:eastAsia="en-US"/>
        </w:rPr>
        <w:t xml:space="preserve"> </w:t>
      </w:r>
      <w:r w:rsidR="00A57D15" w:rsidRPr="0076109D">
        <w:rPr>
          <w:rFonts w:eastAsiaTheme="minorHAnsi" w:cs="Times New Roman"/>
          <w:color w:val="000000"/>
          <w:lang w:eastAsia="en-US"/>
        </w:rPr>
        <w:t xml:space="preserve">that part of the farm from which such improvements are removed. The </w:t>
      </w:r>
      <w:r w:rsidRPr="0076109D">
        <w:rPr>
          <w:rFonts w:eastAsiaTheme="minorHAnsi" w:cs="Times New Roman"/>
          <w:color w:val="000000"/>
          <w:lang w:eastAsia="en-US"/>
        </w:rPr>
        <w:t>lessee</w:t>
      </w:r>
      <w:r w:rsidR="00A57D15" w:rsidRPr="0076109D">
        <w:rPr>
          <w:rFonts w:eastAsiaTheme="minorHAnsi" w:cs="Times New Roman"/>
          <w:color w:val="000000"/>
          <w:lang w:eastAsia="en-US"/>
        </w:rPr>
        <w:t xml:space="preserve"> shall have no right to</w:t>
      </w:r>
      <w:r w:rsidR="00D84211" w:rsidRPr="0076109D">
        <w:rPr>
          <w:rFonts w:eastAsiaTheme="minorHAnsi" w:cs="Times New Roman"/>
          <w:color w:val="000000"/>
          <w:lang w:eastAsia="en-US"/>
        </w:rPr>
        <w:t xml:space="preserve"> </w:t>
      </w:r>
      <w:r w:rsidR="00A57D15" w:rsidRPr="0076109D">
        <w:rPr>
          <w:rFonts w:eastAsiaTheme="minorHAnsi" w:cs="Times New Roman"/>
          <w:color w:val="000000"/>
          <w:lang w:eastAsia="en-US"/>
        </w:rPr>
        <w:t>compensation for improvements that are not removed except as mutually agreed.</w:t>
      </w:r>
    </w:p>
    <w:p w:rsidR="004B00E7" w:rsidRPr="0076109D" w:rsidRDefault="004B00E7" w:rsidP="00C30617">
      <w:pPr>
        <w:autoSpaceDE w:val="0"/>
        <w:autoSpaceDN w:val="0"/>
        <w:adjustRightInd w:val="0"/>
        <w:ind w:left="270"/>
        <w:rPr>
          <w:rFonts w:eastAsiaTheme="minorHAnsi" w:cs="Times New Roman"/>
          <w:b/>
          <w:bCs/>
          <w:color w:val="000000"/>
          <w:lang w:eastAsia="en-US"/>
        </w:rPr>
      </w:pPr>
    </w:p>
    <w:p w:rsidR="00A57D15" w:rsidRPr="0076109D" w:rsidRDefault="00A57D15" w:rsidP="00C30617">
      <w:pPr>
        <w:autoSpaceDE w:val="0"/>
        <w:autoSpaceDN w:val="0"/>
        <w:adjustRightInd w:val="0"/>
        <w:ind w:left="270"/>
        <w:rPr>
          <w:rFonts w:eastAsiaTheme="minorHAnsi" w:cs="Times New Roman"/>
          <w:color w:val="000000"/>
          <w:lang w:eastAsia="en-US"/>
        </w:rPr>
      </w:pPr>
      <w:r w:rsidRPr="0076109D">
        <w:rPr>
          <w:rFonts w:eastAsiaTheme="minorHAnsi" w:cs="Times New Roman"/>
          <w:b/>
          <w:bCs/>
          <w:color w:val="000000"/>
          <w:lang w:eastAsia="en-US"/>
        </w:rPr>
        <w:t xml:space="preserve">6. Compensation for crop expenses. </w:t>
      </w:r>
      <w:r w:rsidRPr="0076109D">
        <w:rPr>
          <w:rFonts w:eastAsiaTheme="minorHAnsi" w:cs="Times New Roman"/>
          <w:color w:val="000000"/>
          <w:lang w:eastAsia="en-US"/>
        </w:rPr>
        <w:t xml:space="preserve">To reimburse the </w:t>
      </w:r>
      <w:r w:rsidR="009C5497" w:rsidRPr="0076109D">
        <w:rPr>
          <w:rFonts w:eastAsiaTheme="minorHAnsi" w:cs="Times New Roman"/>
          <w:color w:val="000000"/>
          <w:lang w:eastAsia="en-US"/>
        </w:rPr>
        <w:t>lessee</w:t>
      </w:r>
      <w:r w:rsidRPr="0076109D">
        <w:rPr>
          <w:rFonts w:eastAsiaTheme="minorHAnsi" w:cs="Times New Roman"/>
          <w:color w:val="000000"/>
          <w:lang w:eastAsia="en-US"/>
        </w:rPr>
        <w:t xml:space="preserve"> at the termination of this lease for field work</w:t>
      </w:r>
      <w:r w:rsidR="00D84211" w:rsidRPr="0076109D">
        <w:rPr>
          <w:rFonts w:eastAsiaTheme="minorHAnsi" w:cs="Times New Roman"/>
          <w:color w:val="000000"/>
          <w:lang w:eastAsia="en-US"/>
        </w:rPr>
        <w:t xml:space="preserve"> </w:t>
      </w:r>
      <w:r w:rsidRPr="0076109D">
        <w:rPr>
          <w:rFonts w:eastAsiaTheme="minorHAnsi" w:cs="Times New Roman"/>
          <w:color w:val="000000"/>
          <w:lang w:eastAsia="en-US"/>
        </w:rPr>
        <w:t>done and for other crop costs incurred for crops to be harvested during the following year. Unless otherwise</w:t>
      </w:r>
      <w:r w:rsidR="00D84211" w:rsidRPr="0076109D">
        <w:rPr>
          <w:rFonts w:eastAsiaTheme="minorHAnsi" w:cs="Times New Roman"/>
          <w:color w:val="000000"/>
          <w:lang w:eastAsia="en-US"/>
        </w:rPr>
        <w:t xml:space="preserve"> </w:t>
      </w:r>
      <w:r w:rsidRPr="0076109D">
        <w:rPr>
          <w:rFonts w:eastAsiaTheme="minorHAnsi" w:cs="Times New Roman"/>
          <w:color w:val="000000"/>
          <w:lang w:eastAsia="en-US"/>
        </w:rPr>
        <w:t>agreed, current custom rates for the operations involved and actual costs for</w:t>
      </w:r>
      <w:r w:rsidR="00D84211" w:rsidRPr="0076109D">
        <w:rPr>
          <w:rFonts w:eastAsiaTheme="minorHAnsi" w:cs="Times New Roman"/>
          <w:color w:val="000000"/>
          <w:lang w:eastAsia="en-US"/>
        </w:rPr>
        <w:t xml:space="preserve"> materials applied will be used </w:t>
      </w:r>
      <w:r w:rsidRPr="0076109D">
        <w:rPr>
          <w:rFonts w:eastAsiaTheme="minorHAnsi" w:cs="Times New Roman"/>
          <w:color w:val="000000"/>
          <w:lang w:eastAsia="en-US"/>
        </w:rPr>
        <w:t>as a basis of settlement.</w:t>
      </w:r>
    </w:p>
    <w:p w:rsidR="000546FB" w:rsidRPr="0076109D" w:rsidRDefault="000546FB" w:rsidP="00C30617">
      <w:pPr>
        <w:autoSpaceDE w:val="0"/>
        <w:autoSpaceDN w:val="0"/>
        <w:adjustRightInd w:val="0"/>
        <w:ind w:left="270"/>
        <w:rPr>
          <w:rFonts w:eastAsiaTheme="minorHAnsi" w:cs="Times New Roman"/>
          <w:color w:val="000000"/>
          <w:lang w:eastAsia="en-US"/>
        </w:rPr>
      </w:pPr>
    </w:p>
    <w:p w:rsidR="000546FB" w:rsidRPr="0076109D" w:rsidRDefault="000546FB" w:rsidP="00C30617">
      <w:pPr>
        <w:autoSpaceDE w:val="0"/>
        <w:autoSpaceDN w:val="0"/>
        <w:adjustRightInd w:val="0"/>
        <w:ind w:left="270"/>
        <w:rPr>
          <w:rFonts w:eastAsiaTheme="minorHAnsi" w:cs="Times New Roman"/>
          <w:color w:val="000000"/>
          <w:lang w:eastAsia="en-US"/>
        </w:rPr>
      </w:pPr>
      <w:r w:rsidRPr="0076109D">
        <w:rPr>
          <w:rFonts w:eastAsiaTheme="minorHAnsi" w:cs="Times New Roman"/>
          <w:b/>
          <w:color w:val="000000"/>
          <w:lang w:eastAsia="en-US"/>
        </w:rPr>
        <w:t xml:space="preserve">8. Pay Property Taxes. </w:t>
      </w:r>
      <w:r w:rsidRPr="0076109D">
        <w:rPr>
          <w:rFonts w:eastAsiaTheme="minorHAnsi" w:cs="Times New Roman"/>
          <w:color w:val="000000"/>
          <w:lang w:eastAsia="en-US"/>
        </w:rPr>
        <w:t>To pay property taxes for this land.</w:t>
      </w:r>
    </w:p>
    <w:p w:rsidR="004B00E7" w:rsidRPr="0076109D" w:rsidRDefault="004B00E7" w:rsidP="00A57D15">
      <w:pPr>
        <w:autoSpaceDE w:val="0"/>
        <w:autoSpaceDN w:val="0"/>
        <w:adjustRightInd w:val="0"/>
        <w:rPr>
          <w:rFonts w:eastAsiaTheme="minorHAnsi" w:cs="Times New Roman"/>
          <w:b/>
          <w:bCs/>
          <w:color w:val="000000"/>
          <w:lang w:eastAsia="en-US"/>
        </w:rPr>
      </w:pPr>
    </w:p>
    <w:p w:rsidR="00A57D15" w:rsidRPr="0076109D" w:rsidRDefault="00A57D15" w:rsidP="00A57D15">
      <w:pPr>
        <w:autoSpaceDE w:val="0"/>
        <w:autoSpaceDN w:val="0"/>
        <w:adjustRightInd w:val="0"/>
        <w:rPr>
          <w:rFonts w:eastAsiaTheme="minorHAnsi" w:cs="Times New Roman"/>
          <w:b/>
          <w:bCs/>
          <w:color w:val="000000"/>
          <w:lang w:eastAsia="en-US"/>
        </w:rPr>
      </w:pPr>
      <w:r w:rsidRPr="0076109D">
        <w:rPr>
          <w:rFonts w:eastAsiaTheme="minorHAnsi" w:cs="Times New Roman"/>
          <w:b/>
          <w:bCs/>
          <w:color w:val="000000"/>
          <w:lang w:eastAsia="en-US"/>
        </w:rPr>
        <w:t>C. Both agree:</w:t>
      </w:r>
    </w:p>
    <w:p w:rsidR="00A57D15" w:rsidRPr="0076109D" w:rsidRDefault="00A57D15" w:rsidP="00C30617">
      <w:pPr>
        <w:autoSpaceDE w:val="0"/>
        <w:autoSpaceDN w:val="0"/>
        <w:adjustRightInd w:val="0"/>
        <w:ind w:left="270"/>
        <w:rPr>
          <w:rFonts w:eastAsiaTheme="minorHAnsi" w:cs="Times New Roman"/>
          <w:color w:val="000000"/>
          <w:lang w:eastAsia="en-US"/>
        </w:rPr>
      </w:pPr>
      <w:r w:rsidRPr="0076109D">
        <w:rPr>
          <w:rFonts w:eastAsiaTheme="minorHAnsi" w:cs="Times New Roman"/>
          <w:b/>
          <w:bCs/>
          <w:color w:val="000000"/>
          <w:lang w:eastAsia="en-US"/>
        </w:rPr>
        <w:t xml:space="preserve">1. Not to obligate other party. </w:t>
      </w:r>
      <w:r w:rsidRPr="0076109D">
        <w:rPr>
          <w:rFonts w:eastAsiaTheme="minorHAnsi" w:cs="Times New Roman"/>
          <w:color w:val="000000"/>
          <w:lang w:eastAsia="en-US"/>
        </w:rPr>
        <w:t>Neither party hereto shall pledge the credit of the other party hereto for any</w:t>
      </w:r>
      <w:r w:rsidR="00D84211" w:rsidRPr="0076109D">
        <w:rPr>
          <w:rFonts w:eastAsiaTheme="minorHAnsi" w:cs="Times New Roman"/>
          <w:color w:val="000000"/>
          <w:lang w:eastAsia="en-US"/>
        </w:rPr>
        <w:t xml:space="preserve"> </w:t>
      </w:r>
      <w:r w:rsidRPr="0076109D">
        <w:rPr>
          <w:rFonts w:eastAsiaTheme="minorHAnsi" w:cs="Times New Roman"/>
          <w:color w:val="000000"/>
          <w:lang w:eastAsia="en-US"/>
        </w:rPr>
        <w:t>purpose whatsoever without the consent of the other party. Neither party shall be responsible for debts or</w:t>
      </w:r>
      <w:r w:rsidR="00D84211" w:rsidRPr="0076109D">
        <w:rPr>
          <w:rFonts w:eastAsiaTheme="minorHAnsi" w:cs="Times New Roman"/>
          <w:color w:val="000000"/>
          <w:lang w:eastAsia="en-US"/>
        </w:rPr>
        <w:t xml:space="preserve"> </w:t>
      </w:r>
      <w:r w:rsidRPr="0076109D">
        <w:rPr>
          <w:rFonts w:eastAsiaTheme="minorHAnsi" w:cs="Times New Roman"/>
          <w:color w:val="000000"/>
          <w:lang w:eastAsia="en-US"/>
        </w:rPr>
        <w:t>liabilities incurred, or for damages caused by the other party.</w:t>
      </w:r>
    </w:p>
    <w:p w:rsidR="004B00E7" w:rsidRPr="0076109D" w:rsidRDefault="004B00E7" w:rsidP="00C30617">
      <w:pPr>
        <w:autoSpaceDE w:val="0"/>
        <w:autoSpaceDN w:val="0"/>
        <w:adjustRightInd w:val="0"/>
        <w:ind w:left="270"/>
        <w:rPr>
          <w:rFonts w:eastAsiaTheme="minorHAnsi" w:cs="Times New Roman"/>
          <w:b/>
          <w:bCs/>
          <w:color w:val="000000"/>
          <w:lang w:eastAsia="en-US"/>
        </w:rPr>
      </w:pPr>
    </w:p>
    <w:p w:rsidR="001E2AD7" w:rsidRPr="0076109D" w:rsidRDefault="005B5EC4" w:rsidP="008533B1">
      <w:pPr>
        <w:autoSpaceDE w:val="0"/>
        <w:autoSpaceDN w:val="0"/>
        <w:adjustRightInd w:val="0"/>
        <w:ind w:left="270"/>
        <w:rPr>
          <w:rFonts w:eastAsiaTheme="minorHAnsi" w:cs="Times New Roman"/>
          <w:bCs/>
          <w:color w:val="000000"/>
          <w:lang w:eastAsia="en-US"/>
        </w:rPr>
      </w:pPr>
      <w:r w:rsidRPr="0076109D">
        <w:rPr>
          <w:rFonts w:eastAsiaTheme="minorHAnsi" w:cs="Times New Roman"/>
          <w:b/>
          <w:bCs/>
          <w:color w:val="000000"/>
          <w:lang w:eastAsia="en-US"/>
        </w:rPr>
        <w:t xml:space="preserve">2. Rent to Buy. </w:t>
      </w:r>
      <w:r w:rsidR="0020589A" w:rsidRPr="0076109D">
        <w:rPr>
          <w:rFonts w:eastAsiaTheme="minorHAnsi" w:cs="Times New Roman"/>
          <w:b/>
          <w:bCs/>
          <w:color w:val="000000"/>
          <w:lang w:eastAsia="en-US"/>
        </w:rPr>
        <w:t xml:space="preserve"> </w:t>
      </w:r>
      <w:r w:rsidR="001E2AD7" w:rsidRPr="0076109D">
        <w:rPr>
          <w:rFonts w:eastAsiaTheme="minorHAnsi" w:cs="Times New Roman"/>
          <w:bCs/>
          <w:color w:val="000000"/>
          <w:lang w:eastAsia="en-US"/>
        </w:rPr>
        <w:t>Lessee, assuming obli</w:t>
      </w:r>
      <w:r w:rsidR="0020589A" w:rsidRPr="0076109D">
        <w:rPr>
          <w:rFonts w:eastAsiaTheme="minorHAnsi" w:cs="Times New Roman"/>
          <w:bCs/>
          <w:color w:val="000000"/>
          <w:lang w:eastAsia="en-US"/>
        </w:rPr>
        <w:t>gations are fulfilled and</w:t>
      </w:r>
      <w:r w:rsidR="001E2AD7" w:rsidRPr="0076109D">
        <w:rPr>
          <w:rFonts w:eastAsiaTheme="minorHAnsi" w:cs="Times New Roman"/>
          <w:bCs/>
          <w:color w:val="000000"/>
          <w:lang w:eastAsia="en-US"/>
        </w:rPr>
        <w:t xml:space="preserve"> movement toward continuous living cover farming system and conservation provisions are fully implemented</w:t>
      </w:r>
      <w:r w:rsidR="000546FB" w:rsidRPr="0076109D">
        <w:rPr>
          <w:rFonts w:eastAsiaTheme="minorHAnsi" w:cs="Times New Roman"/>
          <w:bCs/>
          <w:color w:val="000000"/>
          <w:lang w:eastAsia="en-US"/>
        </w:rPr>
        <w:t>,</w:t>
      </w:r>
      <w:r w:rsidR="0020589A" w:rsidRPr="0076109D">
        <w:rPr>
          <w:rFonts w:eastAsiaTheme="minorHAnsi" w:cs="Times New Roman"/>
          <w:bCs/>
          <w:color w:val="000000"/>
          <w:lang w:eastAsia="en-US"/>
        </w:rPr>
        <w:t xml:space="preserve"> as determined by landowner</w:t>
      </w:r>
      <w:r w:rsidR="000546FB" w:rsidRPr="0076109D">
        <w:rPr>
          <w:rFonts w:eastAsiaTheme="minorHAnsi" w:cs="Times New Roman"/>
          <w:bCs/>
          <w:color w:val="000000"/>
          <w:lang w:eastAsia="en-US"/>
        </w:rPr>
        <w:t>,</w:t>
      </w:r>
      <w:r w:rsidR="0020589A" w:rsidRPr="0076109D">
        <w:rPr>
          <w:rFonts w:eastAsiaTheme="minorHAnsi" w:cs="Times New Roman"/>
          <w:bCs/>
          <w:color w:val="000000"/>
          <w:lang w:eastAsia="en-US"/>
        </w:rPr>
        <w:t xml:space="preserve"> </w:t>
      </w:r>
      <w:r w:rsidR="001E2AD7" w:rsidRPr="0076109D">
        <w:rPr>
          <w:rFonts w:eastAsiaTheme="minorHAnsi" w:cs="Times New Roman"/>
          <w:bCs/>
          <w:color w:val="000000"/>
          <w:lang w:eastAsia="en-US"/>
        </w:rPr>
        <w:t xml:space="preserve">shall have the right of first refusal if </w:t>
      </w:r>
      <w:r w:rsidR="00403FC2" w:rsidRPr="0076109D">
        <w:rPr>
          <w:rFonts w:eastAsiaTheme="minorHAnsi" w:cs="Times New Roman"/>
          <w:bCs/>
          <w:color w:val="000000"/>
          <w:lang w:eastAsia="en-US"/>
        </w:rPr>
        <w:t>landowner</w:t>
      </w:r>
      <w:r w:rsidR="001E2AD7" w:rsidRPr="0076109D">
        <w:rPr>
          <w:rFonts w:eastAsiaTheme="minorHAnsi" w:cs="Times New Roman"/>
          <w:bCs/>
          <w:color w:val="000000"/>
          <w:lang w:eastAsia="en-US"/>
        </w:rPr>
        <w:t xml:space="preserve"> should decide to sell the property.  Property will be valued through an appraisal conducted by </w:t>
      </w:r>
      <w:r w:rsidR="00403FC2" w:rsidRPr="0076109D">
        <w:rPr>
          <w:rFonts w:eastAsiaTheme="minorHAnsi" w:cs="Times New Roman"/>
          <w:bCs/>
          <w:color w:val="000000"/>
          <w:lang w:eastAsia="en-US"/>
        </w:rPr>
        <w:t>landowner</w:t>
      </w:r>
      <w:r w:rsidR="001E2AD7" w:rsidRPr="0076109D">
        <w:rPr>
          <w:rFonts w:eastAsiaTheme="minorHAnsi" w:cs="Times New Roman"/>
          <w:bCs/>
          <w:color w:val="000000"/>
          <w:lang w:eastAsia="en-US"/>
        </w:rPr>
        <w:t xml:space="preserve"> </w:t>
      </w:r>
      <w:r w:rsidR="00880AE6" w:rsidRPr="0076109D">
        <w:rPr>
          <w:rFonts w:eastAsiaTheme="minorHAnsi" w:cs="Times New Roman"/>
          <w:bCs/>
          <w:color w:val="000000"/>
          <w:lang w:eastAsia="en-US"/>
        </w:rPr>
        <w:t>considering conservation</w:t>
      </w:r>
      <w:r w:rsidR="001E2AD7" w:rsidRPr="0076109D">
        <w:rPr>
          <w:rFonts w:eastAsiaTheme="minorHAnsi" w:cs="Times New Roman"/>
          <w:bCs/>
          <w:color w:val="000000"/>
          <w:lang w:eastAsia="en-US"/>
        </w:rPr>
        <w:t xml:space="preserve"> provisi</w:t>
      </w:r>
      <w:r w:rsidR="0020589A" w:rsidRPr="0076109D">
        <w:rPr>
          <w:rFonts w:eastAsiaTheme="minorHAnsi" w:cs="Times New Roman"/>
          <w:bCs/>
          <w:color w:val="000000"/>
          <w:lang w:eastAsia="en-US"/>
        </w:rPr>
        <w:t>ons to be continued on the land and any other stipulations.</w:t>
      </w:r>
      <w:r w:rsidR="008533B1" w:rsidRPr="0076109D">
        <w:rPr>
          <w:rFonts w:eastAsiaTheme="minorHAnsi" w:cs="Times New Roman"/>
          <w:bCs/>
          <w:color w:val="000000"/>
          <w:lang w:eastAsia="en-US"/>
        </w:rPr>
        <w:t xml:space="preserve"> This right also does not pass on to </w:t>
      </w:r>
      <w:r w:rsidR="006915F6">
        <w:rPr>
          <w:rFonts w:eastAsiaTheme="minorHAnsi" w:cs="Times New Roman"/>
          <w:bCs/>
          <w:color w:val="000000"/>
          <w:lang w:eastAsia="en-US"/>
        </w:rPr>
        <w:t xml:space="preserve">lessee’s </w:t>
      </w:r>
      <w:r w:rsidR="008533B1" w:rsidRPr="0076109D">
        <w:rPr>
          <w:rFonts w:eastAsiaTheme="minorHAnsi" w:cs="Times New Roman"/>
          <w:bCs/>
          <w:color w:val="000000"/>
          <w:lang w:eastAsia="en-US"/>
        </w:rPr>
        <w:t>heirs or successors after the lease is terminated.</w:t>
      </w:r>
      <w:r w:rsidR="008533B1" w:rsidRPr="0076109D">
        <w:rPr>
          <w:rFonts w:eastAsiaTheme="minorHAnsi" w:cs="Times New Roman"/>
          <w:b/>
          <w:bCs/>
          <w:color w:val="000000"/>
          <w:lang w:eastAsia="en-US"/>
        </w:rPr>
        <w:t xml:space="preserve"> </w:t>
      </w:r>
      <w:r w:rsidR="000546FB" w:rsidRPr="0076109D">
        <w:rPr>
          <w:rFonts w:eastAsiaTheme="minorHAnsi" w:cs="Times New Roman"/>
          <w:bCs/>
          <w:color w:val="000000"/>
          <w:lang w:eastAsia="en-US"/>
        </w:rPr>
        <w:t xml:space="preserve"> If the lease is terminated for any reason and a new tenant takes possession, the right of first refusal for the lessee will be extinguished.</w:t>
      </w:r>
      <w:r w:rsidR="008533B1" w:rsidRPr="0076109D">
        <w:rPr>
          <w:rFonts w:eastAsiaTheme="minorHAnsi" w:cs="Times New Roman"/>
          <w:bCs/>
          <w:color w:val="000000"/>
          <w:lang w:eastAsia="en-US"/>
        </w:rPr>
        <w:t xml:space="preserve"> </w:t>
      </w:r>
    </w:p>
    <w:p w:rsidR="008533B1" w:rsidRPr="0076109D" w:rsidRDefault="008533B1" w:rsidP="008533B1">
      <w:pPr>
        <w:autoSpaceDE w:val="0"/>
        <w:autoSpaceDN w:val="0"/>
        <w:adjustRightInd w:val="0"/>
        <w:ind w:left="270"/>
        <w:rPr>
          <w:rFonts w:eastAsiaTheme="minorHAnsi" w:cs="Times New Roman"/>
          <w:b/>
          <w:bCs/>
          <w:color w:val="000000"/>
          <w:lang w:eastAsia="en-US"/>
        </w:rPr>
      </w:pPr>
    </w:p>
    <w:p w:rsidR="00A57D15" w:rsidRPr="0076109D" w:rsidRDefault="005B5EC4" w:rsidP="00C30617">
      <w:pPr>
        <w:autoSpaceDE w:val="0"/>
        <w:autoSpaceDN w:val="0"/>
        <w:adjustRightInd w:val="0"/>
        <w:ind w:left="270"/>
        <w:rPr>
          <w:rFonts w:eastAsiaTheme="minorHAnsi" w:cs="Times New Roman"/>
          <w:color w:val="000000"/>
          <w:lang w:eastAsia="en-US"/>
        </w:rPr>
      </w:pPr>
      <w:r w:rsidRPr="0076109D">
        <w:rPr>
          <w:rFonts w:eastAsiaTheme="minorHAnsi" w:cs="Times New Roman"/>
          <w:b/>
          <w:bCs/>
          <w:color w:val="000000"/>
          <w:lang w:eastAsia="en-US"/>
        </w:rPr>
        <w:t>3</w:t>
      </w:r>
      <w:r w:rsidR="00A57D15" w:rsidRPr="0076109D">
        <w:rPr>
          <w:rFonts w:eastAsiaTheme="minorHAnsi" w:cs="Times New Roman"/>
          <w:b/>
          <w:bCs/>
          <w:color w:val="000000"/>
          <w:lang w:eastAsia="en-US"/>
        </w:rPr>
        <w:t xml:space="preserve">. Capital improvements. </w:t>
      </w:r>
      <w:r w:rsidR="00A57D15" w:rsidRPr="0076109D">
        <w:rPr>
          <w:rFonts w:eastAsiaTheme="minorHAnsi" w:cs="Times New Roman"/>
          <w:color w:val="000000"/>
          <w:lang w:eastAsia="en-US"/>
        </w:rPr>
        <w:t xml:space="preserve">Costs of establishing </w:t>
      </w:r>
      <w:r w:rsidR="001E2AD7" w:rsidRPr="0076109D">
        <w:rPr>
          <w:rFonts w:eastAsiaTheme="minorHAnsi" w:cs="Times New Roman"/>
          <w:color w:val="000000"/>
          <w:lang w:eastAsia="en-US"/>
        </w:rPr>
        <w:t>p</w:t>
      </w:r>
      <w:r w:rsidR="006915F6">
        <w:rPr>
          <w:rFonts w:eastAsiaTheme="minorHAnsi" w:cs="Times New Roman"/>
          <w:color w:val="000000"/>
          <w:lang w:eastAsia="en-US"/>
        </w:rPr>
        <w:t>ermanent hay or pasture seeding</w:t>
      </w:r>
      <w:r w:rsidR="001E2AD7" w:rsidRPr="0076109D">
        <w:rPr>
          <w:rFonts w:eastAsiaTheme="minorHAnsi" w:cs="Times New Roman"/>
          <w:color w:val="000000"/>
          <w:lang w:eastAsia="en-US"/>
        </w:rPr>
        <w:t>, a</w:t>
      </w:r>
      <w:r w:rsidR="00D84211" w:rsidRPr="0076109D">
        <w:rPr>
          <w:rFonts w:eastAsiaTheme="minorHAnsi" w:cs="Times New Roman"/>
          <w:color w:val="000000"/>
          <w:lang w:eastAsia="en-US"/>
        </w:rPr>
        <w:t xml:space="preserve"> well to use for cattle, </w:t>
      </w:r>
      <w:r w:rsidR="001E2AD7" w:rsidRPr="0076109D">
        <w:rPr>
          <w:rFonts w:eastAsiaTheme="minorHAnsi" w:cs="Times New Roman"/>
          <w:color w:val="000000"/>
          <w:lang w:eastAsia="en-US"/>
        </w:rPr>
        <w:t xml:space="preserve">permanent fencing </w:t>
      </w:r>
      <w:r w:rsidR="00A57D15" w:rsidRPr="0076109D">
        <w:rPr>
          <w:rFonts w:eastAsiaTheme="minorHAnsi" w:cs="Times New Roman"/>
          <w:color w:val="000000"/>
          <w:lang w:eastAsia="en-US"/>
        </w:rPr>
        <w:t>improvements (except</w:t>
      </w:r>
      <w:r w:rsidR="001E2AD7" w:rsidRPr="0076109D">
        <w:rPr>
          <w:rFonts w:eastAsiaTheme="minorHAnsi" w:cs="Times New Roman"/>
          <w:color w:val="000000"/>
          <w:lang w:eastAsia="en-US"/>
        </w:rPr>
        <w:t xml:space="preserve"> as provided in Section V-B-5),</w:t>
      </w:r>
      <w:r w:rsidR="00D84211" w:rsidRPr="0076109D">
        <w:rPr>
          <w:rFonts w:eastAsiaTheme="minorHAnsi" w:cs="Times New Roman"/>
          <w:color w:val="000000"/>
          <w:lang w:eastAsia="en-US"/>
        </w:rPr>
        <w:t xml:space="preserve"> </w:t>
      </w:r>
      <w:r w:rsidR="00A57D15" w:rsidRPr="0076109D">
        <w:rPr>
          <w:rFonts w:eastAsiaTheme="minorHAnsi" w:cs="Times New Roman"/>
          <w:color w:val="000000"/>
          <w:lang w:eastAsia="en-US"/>
        </w:rPr>
        <w:t xml:space="preserve">shall be divided between </w:t>
      </w:r>
      <w:r w:rsidR="00403FC2" w:rsidRPr="0076109D">
        <w:rPr>
          <w:rFonts w:eastAsiaTheme="minorHAnsi" w:cs="Times New Roman"/>
          <w:color w:val="000000"/>
          <w:lang w:eastAsia="en-US"/>
        </w:rPr>
        <w:t>landowner</w:t>
      </w:r>
      <w:r w:rsidR="00A57D15" w:rsidRPr="0076109D">
        <w:rPr>
          <w:rFonts w:eastAsiaTheme="minorHAnsi" w:cs="Times New Roman"/>
          <w:color w:val="000000"/>
          <w:lang w:eastAsia="en-US"/>
        </w:rPr>
        <w:t xml:space="preserve"> and </w:t>
      </w:r>
      <w:r w:rsidR="009C5497" w:rsidRPr="0076109D">
        <w:rPr>
          <w:rFonts w:eastAsiaTheme="minorHAnsi" w:cs="Times New Roman"/>
          <w:color w:val="000000"/>
          <w:lang w:eastAsia="en-US"/>
        </w:rPr>
        <w:t>lessee</w:t>
      </w:r>
      <w:r w:rsidR="00A57D15" w:rsidRPr="0076109D">
        <w:rPr>
          <w:rFonts w:eastAsiaTheme="minorHAnsi" w:cs="Times New Roman"/>
          <w:color w:val="000000"/>
          <w:lang w:eastAsia="en-US"/>
        </w:rPr>
        <w:t xml:space="preserve"> as set forth in the following table. </w:t>
      </w:r>
      <w:r w:rsidR="006915F6">
        <w:rPr>
          <w:rFonts w:eastAsiaTheme="minorHAnsi" w:cs="Times New Roman"/>
          <w:color w:val="000000"/>
          <w:lang w:eastAsia="en-US"/>
        </w:rPr>
        <w:t xml:space="preserve"> Such costs would not include government share of conservation cost-share program payments, e.g., from Environmental Quality Incentives Program. </w:t>
      </w:r>
      <w:r w:rsidR="00A57D15" w:rsidRPr="0076109D">
        <w:rPr>
          <w:rFonts w:eastAsiaTheme="minorHAnsi" w:cs="Times New Roman"/>
          <w:color w:val="000000"/>
          <w:lang w:eastAsia="en-US"/>
        </w:rPr>
        <w:t xml:space="preserve">The </w:t>
      </w:r>
      <w:r w:rsidR="009C5497" w:rsidRPr="0076109D">
        <w:rPr>
          <w:rFonts w:eastAsiaTheme="minorHAnsi" w:cs="Times New Roman"/>
          <w:color w:val="000000"/>
          <w:lang w:eastAsia="en-US"/>
        </w:rPr>
        <w:t>lessee</w:t>
      </w:r>
      <w:r w:rsidR="00A57D15" w:rsidRPr="0076109D">
        <w:rPr>
          <w:rFonts w:eastAsiaTheme="minorHAnsi" w:cs="Times New Roman"/>
          <w:color w:val="000000"/>
          <w:lang w:eastAsia="en-US"/>
        </w:rPr>
        <w:t xml:space="preserve"> will be</w:t>
      </w:r>
      <w:r w:rsidR="00D84211" w:rsidRPr="0076109D">
        <w:rPr>
          <w:rFonts w:eastAsiaTheme="minorHAnsi" w:cs="Times New Roman"/>
          <w:color w:val="000000"/>
          <w:lang w:eastAsia="en-US"/>
        </w:rPr>
        <w:t xml:space="preserve"> </w:t>
      </w:r>
      <w:r w:rsidR="00A57D15" w:rsidRPr="0076109D">
        <w:rPr>
          <w:rFonts w:eastAsiaTheme="minorHAnsi" w:cs="Times New Roman"/>
          <w:color w:val="000000"/>
          <w:lang w:eastAsia="en-US"/>
        </w:rPr>
        <w:t xml:space="preserve">reimbursed by the </w:t>
      </w:r>
      <w:r w:rsidR="00403FC2" w:rsidRPr="0076109D">
        <w:rPr>
          <w:rFonts w:eastAsiaTheme="minorHAnsi" w:cs="Times New Roman"/>
          <w:color w:val="000000"/>
          <w:lang w:eastAsia="en-US"/>
        </w:rPr>
        <w:t>landowner</w:t>
      </w:r>
      <w:r w:rsidR="00A57D15" w:rsidRPr="0076109D">
        <w:rPr>
          <w:rFonts w:eastAsiaTheme="minorHAnsi" w:cs="Times New Roman"/>
          <w:color w:val="000000"/>
          <w:lang w:eastAsia="en-US"/>
        </w:rPr>
        <w:t xml:space="preserve"> either when the improvement is completed, or the </w:t>
      </w:r>
      <w:r w:rsidR="009C5497" w:rsidRPr="0076109D">
        <w:rPr>
          <w:rFonts w:eastAsiaTheme="minorHAnsi" w:cs="Times New Roman"/>
          <w:color w:val="000000"/>
          <w:lang w:eastAsia="en-US"/>
        </w:rPr>
        <w:t>lessee</w:t>
      </w:r>
      <w:r w:rsidR="00A57D15" w:rsidRPr="0076109D">
        <w:rPr>
          <w:rFonts w:eastAsiaTheme="minorHAnsi" w:cs="Times New Roman"/>
          <w:color w:val="000000"/>
          <w:lang w:eastAsia="en-US"/>
        </w:rPr>
        <w:t xml:space="preserve"> will be compensated</w:t>
      </w:r>
      <w:r w:rsidR="00D84211" w:rsidRPr="0076109D">
        <w:rPr>
          <w:rFonts w:eastAsiaTheme="minorHAnsi" w:cs="Times New Roman"/>
          <w:color w:val="000000"/>
          <w:lang w:eastAsia="en-US"/>
        </w:rPr>
        <w:t xml:space="preserve"> </w:t>
      </w:r>
      <w:r w:rsidR="00A57D15" w:rsidRPr="0076109D">
        <w:rPr>
          <w:rFonts w:eastAsiaTheme="minorHAnsi" w:cs="Times New Roman"/>
          <w:color w:val="000000"/>
          <w:lang w:eastAsia="en-US"/>
        </w:rPr>
        <w:t xml:space="preserve">for the share of the depreciated cost of the </w:t>
      </w:r>
      <w:r w:rsidR="009C5497" w:rsidRPr="0076109D">
        <w:rPr>
          <w:rFonts w:eastAsiaTheme="minorHAnsi" w:cs="Times New Roman"/>
          <w:color w:val="000000"/>
          <w:lang w:eastAsia="en-US"/>
        </w:rPr>
        <w:t>lessee</w:t>
      </w:r>
      <w:r w:rsidR="00A57D15" w:rsidRPr="0076109D">
        <w:rPr>
          <w:rFonts w:eastAsiaTheme="minorHAnsi" w:cs="Times New Roman"/>
          <w:color w:val="000000"/>
          <w:lang w:eastAsia="en-US"/>
        </w:rPr>
        <w:t>’s contribution when the lease ends based on the</w:t>
      </w:r>
      <w:r w:rsidR="00D84211" w:rsidRPr="0076109D">
        <w:rPr>
          <w:rFonts w:eastAsiaTheme="minorHAnsi" w:cs="Times New Roman"/>
          <w:color w:val="000000"/>
          <w:lang w:eastAsia="en-US"/>
        </w:rPr>
        <w:t xml:space="preserve"> </w:t>
      </w:r>
      <w:r w:rsidR="00A57D15" w:rsidRPr="0076109D">
        <w:rPr>
          <w:rFonts w:eastAsiaTheme="minorHAnsi" w:cs="Times New Roman"/>
          <w:color w:val="000000"/>
          <w:lang w:eastAsia="en-US"/>
        </w:rPr>
        <w:t xml:space="preserve">value of the </w:t>
      </w:r>
      <w:r w:rsidR="009C5497" w:rsidRPr="0076109D">
        <w:rPr>
          <w:rFonts w:eastAsiaTheme="minorHAnsi" w:cs="Times New Roman"/>
          <w:color w:val="000000"/>
          <w:lang w:eastAsia="en-US"/>
        </w:rPr>
        <w:t>lessee</w:t>
      </w:r>
      <w:r w:rsidR="00A57D15" w:rsidRPr="0076109D">
        <w:rPr>
          <w:rFonts w:eastAsiaTheme="minorHAnsi" w:cs="Times New Roman"/>
          <w:color w:val="000000"/>
          <w:lang w:eastAsia="en-US"/>
        </w:rPr>
        <w:t>’s initial contribution and depreciation rate shown in the “</w:t>
      </w:r>
      <w:r w:rsidR="00D84211" w:rsidRPr="0076109D">
        <w:rPr>
          <w:rFonts w:eastAsiaTheme="minorHAnsi" w:cs="Times New Roman"/>
          <w:color w:val="000000"/>
          <w:lang w:eastAsia="en-US"/>
        </w:rPr>
        <w:t>Compensation for Im</w:t>
      </w:r>
      <w:r w:rsidR="00A57D15" w:rsidRPr="0076109D">
        <w:rPr>
          <w:rFonts w:eastAsiaTheme="minorHAnsi" w:cs="Times New Roman"/>
          <w:color w:val="000000"/>
          <w:lang w:eastAsia="en-US"/>
        </w:rPr>
        <w:t>provements” table. (Cross out the portion of the preceding sentence which does not apply.) Rates</w:t>
      </w:r>
      <w:r w:rsidR="00D84211" w:rsidRPr="0076109D">
        <w:rPr>
          <w:rFonts w:eastAsiaTheme="minorHAnsi" w:cs="Times New Roman"/>
          <w:color w:val="000000"/>
          <w:lang w:eastAsia="en-US"/>
        </w:rPr>
        <w:t xml:space="preserve"> </w:t>
      </w:r>
      <w:r w:rsidR="00A57D15" w:rsidRPr="0076109D">
        <w:rPr>
          <w:rFonts w:eastAsiaTheme="minorHAnsi" w:cs="Times New Roman"/>
          <w:color w:val="000000"/>
          <w:lang w:eastAsia="en-US"/>
        </w:rPr>
        <w:t xml:space="preserve">for labor, power and machinery contributed by the </w:t>
      </w:r>
      <w:r w:rsidR="009C5497" w:rsidRPr="0076109D">
        <w:rPr>
          <w:rFonts w:eastAsiaTheme="minorHAnsi" w:cs="Times New Roman"/>
          <w:color w:val="000000"/>
          <w:lang w:eastAsia="en-US"/>
        </w:rPr>
        <w:t>lessee</w:t>
      </w:r>
      <w:r w:rsidR="00A57D15" w:rsidRPr="0076109D">
        <w:rPr>
          <w:rFonts w:eastAsiaTheme="minorHAnsi" w:cs="Times New Roman"/>
          <w:color w:val="000000"/>
          <w:lang w:eastAsia="en-US"/>
        </w:rPr>
        <w:t xml:space="preserve"> shall be agreed upon before construction is</w:t>
      </w:r>
      <w:r w:rsidR="00D84211" w:rsidRPr="0076109D">
        <w:rPr>
          <w:rFonts w:eastAsiaTheme="minorHAnsi" w:cs="Times New Roman"/>
          <w:color w:val="000000"/>
          <w:lang w:eastAsia="en-US"/>
        </w:rPr>
        <w:t xml:space="preserve"> </w:t>
      </w:r>
      <w:r w:rsidR="00A57D15" w:rsidRPr="0076109D">
        <w:rPr>
          <w:rFonts w:eastAsiaTheme="minorHAnsi" w:cs="Times New Roman"/>
          <w:color w:val="000000"/>
          <w:lang w:eastAsia="en-US"/>
        </w:rPr>
        <w:t>started.</w:t>
      </w:r>
    </w:p>
    <w:p w:rsidR="00C30617" w:rsidRPr="0076109D" w:rsidRDefault="00C30617" w:rsidP="00A57D15">
      <w:pPr>
        <w:autoSpaceDE w:val="0"/>
        <w:autoSpaceDN w:val="0"/>
        <w:adjustRightInd w:val="0"/>
        <w:rPr>
          <w:rFonts w:eastAsiaTheme="minorHAnsi" w:cs="Times New Roman"/>
          <w:b/>
          <w:bCs/>
          <w:color w:val="000000"/>
          <w:lang w:eastAsia="en-US"/>
        </w:rPr>
      </w:pPr>
    </w:p>
    <w:tbl>
      <w:tblPr>
        <w:tblStyle w:val="TableGrid"/>
        <w:tblW w:w="0" w:type="auto"/>
        <w:tblInd w:w="1435" w:type="dxa"/>
        <w:tblLook w:val="04A0" w:firstRow="1" w:lastRow="0" w:firstColumn="1" w:lastColumn="0" w:noHBand="0" w:noVBand="1"/>
      </w:tblPr>
      <w:tblGrid>
        <w:gridCol w:w="2651"/>
        <w:gridCol w:w="1296"/>
        <w:gridCol w:w="1309"/>
        <w:gridCol w:w="1003"/>
        <w:gridCol w:w="1656"/>
      </w:tblGrid>
      <w:tr w:rsidR="001E2AD7" w:rsidRPr="0076109D" w:rsidTr="00AD08E6">
        <w:tc>
          <w:tcPr>
            <w:tcW w:w="2651" w:type="dxa"/>
          </w:tcPr>
          <w:p w:rsidR="001E2AD7" w:rsidRPr="0076109D" w:rsidRDefault="001E2AD7" w:rsidP="00240691">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Capital Improvement</w:t>
            </w:r>
          </w:p>
        </w:tc>
        <w:tc>
          <w:tcPr>
            <w:tcW w:w="1296" w:type="dxa"/>
          </w:tcPr>
          <w:p w:rsidR="001E2AD7" w:rsidRPr="0076109D" w:rsidRDefault="001E2AD7" w:rsidP="00240691">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Installation</w:t>
            </w:r>
          </w:p>
          <w:p w:rsidR="001E2AD7" w:rsidRPr="0076109D" w:rsidRDefault="001E2AD7" w:rsidP="00240691">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Amount</w:t>
            </w:r>
          </w:p>
        </w:tc>
        <w:tc>
          <w:tcPr>
            <w:tcW w:w="1309" w:type="dxa"/>
          </w:tcPr>
          <w:p w:rsidR="001E2AD7" w:rsidRPr="0076109D" w:rsidRDefault="00403FC2" w:rsidP="00240691">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Landowner</w:t>
            </w:r>
          </w:p>
          <w:p w:rsidR="001E2AD7" w:rsidRPr="0076109D" w:rsidRDefault="001E2AD7" w:rsidP="00240691">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 of Amount</w:t>
            </w:r>
          </w:p>
        </w:tc>
        <w:tc>
          <w:tcPr>
            <w:tcW w:w="1003" w:type="dxa"/>
          </w:tcPr>
          <w:p w:rsidR="001E2AD7" w:rsidRPr="0076109D" w:rsidRDefault="001E2AD7" w:rsidP="00240691">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Lessee</w:t>
            </w:r>
          </w:p>
          <w:p w:rsidR="001E2AD7" w:rsidRPr="0076109D" w:rsidRDefault="001E2AD7" w:rsidP="00240691">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 of Amount</w:t>
            </w:r>
          </w:p>
        </w:tc>
        <w:tc>
          <w:tcPr>
            <w:tcW w:w="1656" w:type="dxa"/>
          </w:tcPr>
          <w:p w:rsidR="001E2AD7" w:rsidRPr="0076109D" w:rsidRDefault="001E2AD7" w:rsidP="00240691">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Depreciation rate reimbursement upon end of lease</w:t>
            </w:r>
          </w:p>
        </w:tc>
      </w:tr>
      <w:tr w:rsidR="001E2AD7" w:rsidRPr="0076109D" w:rsidTr="00AD08E6">
        <w:tc>
          <w:tcPr>
            <w:tcW w:w="2651" w:type="dxa"/>
          </w:tcPr>
          <w:p w:rsidR="001E2AD7" w:rsidRPr="0076109D" w:rsidRDefault="001E2AD7" w:rsidP="00240691">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Well for water</w:t>
            </w:r>
          </w:p>
        </w:tc>
        <w:tc>
          <w:tcPr>
            <w:tcW w:w="1296" w:type="dxa"/>
          </w:tcPr>
          <w:p w:rsidR="001E2AD7" w:rsidRPr="0076109D" w:rsidRDefault="001E2AD7" w:rsidP="00240691">
            <w:pPr>
              <w:autoSpaceDE w:val="0"/>
              <w:autoSpaceDN w:val="0"/>
              <w:adjustRightInd w:val="0"/>
              <w:rPr>
                <w:rFonts w:eastAsiaTheme="minorHAnsi" w:cs="Times New Roman"/>
                <w:color w:val="000000"/>
                <w:lang w:eastAsia="en-US"/>
              </w:rPr>
            </w:pPr>
          </w:p>
        </w:tc>
        <w:tc>
          <w:tcPr>
            <w:tcW w:w="1309" w:type="dxa"/>
          </w:tcPr>
          <w:p w:rsidR="001E2AD7" w:rsidRPr="0076109D" w:rsidRDefault="001E2AD7" w:rsidP="00240691">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50%</w:t>
            </w:r>
          </w:p>
        </w:tc>
        <w:tc>
          <w:tcPr>
            <w:tcW w:w="1003" w:type="dxa"/>
          </w:tcPr>
          <w:p w:rsidR="001E2AD7" w:rsidRPr="0076109D" w:rsidRDefault="001E2AD7" w:rsidP="00240691">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50%</w:t>
            </w:r>
          </w:p>
        </w:tc>
        <w:tc>
          <w:tcPr>
            <w:tcW w:w="1656" w:type="dxa"/>
          </w:tcPr>
          <w:p w:rsidR="001E2AD7" w:rsidRPr="0076109D" w:rsidRDefault="001E2AD7" w:rsidP="00240691">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 xml:space="preserve">20 </w:t>
            </w:r>
            <w:r w:rsidR="00880AE6" w:rsidRPr="0076109D">
              <w:rPr>
                <w:rFonts w:eastAsiaTheme="minorHAnsi" w:cs="Times New Roman"/>
                <w:color w:val="000000"/>
                <w:lang w:eastAsia="en-US"/>
              </w:rPr>
              <w:t>yrs.</w:t>
            </w:r>
          </w:p>
        </w:tc>
      </w:tr>
      <w:tr w:rsidR="001E2AD7" w:rsidRPr="0076109D" w:rsidTr="00AD08E6">
        <w:tc>
          <w:tcPr>
            <w:tcW w:w="2651" w:type="dxa"/>
          </w:tcPr>
          <w:p w:rsidR="001E2AD7" w:rsidRPr="0076109D" w:rsidRDefault="00EB26D9" w:rsidP="001E2AD7">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Perimeter</w:t>
            </w:r>
            <w:r w:rsidR="001E2AD7" w:rsidRPr="0076109D">
              <w:rPr>
                <w:rFonts w:eastAsiaTheme="minorHAnsi" w:cs="Times New Roman"/>
                <w:color w:val="000000"/>
                <w:lang w:eastAsia="en-US"/>
              </w:rPr>
              <w:t xml:space="preserve"> fencing</w:t>
            </w:r>
          </w:p>
        </w:tc>
        <w:tc>
          <w:tcPr>
            <w:tcW w:w="1296" w:type="dxa"/>
          </w:tcPr>
          <w:p w:rsidR="001E2AD7" w:rsidRPr="0076109D" w:rsidRDefault="001E2AD7" w:rsidP="001E2AD7">
            <w:pPr>
              <w:autoSpaceDE w:val="0"/>
              <w:autoSpaceDN w:val="0"/>
              <w:adjustRightInd w:val="0"/>
              <w:rPr>
                <w:rFonts w:eastAsiaTheme="minorHAnsi" w:cs="Times New Roman"/>
                <w:color w:val="000000"/>
                <w:lang w:eastAsia="en-US"/>
              </w:rPr>
            </w:pPr>
          </w:p>
        </w:tc>
        <w:tc>
          <w:tcPr>
            <w:tcW w:w="1309" w:type="dxa"/>
          </w:tcPr>
          <w:p w:rsidR="001E2AD7" w:rsidRPr="0076109D" w:rsidRDefault="001E2AD7" w:rsidP="001E2AD7">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40%</w:t>
            </w:r>
          </w:p>
        </w:tc>
        <w:tc>
          <w:tcPr>
            <w:tcW w:w="1003" w:type="dxa"/>
          </w:tcPr>
          <w:p w:rsidR="001E2AD7" w:rsidRPr="0076109D" w:rsidRDefault="001E2AD7" w:rsidP="001E2AD7">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60%</w:t>
            </w:r>
          </w:p>
        </w:tc>
        <w:tc>
          <w:tcPr>
            <w:tcW w:w="1656" w:type="dxa"/>
          </w:tcPr>
          <w:p w:rsidR="001E2AD7" w:rsidRPr="0076109D" w:rsidRDefault="001E2AD7" w:rsidP="001E2AD7">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 xml:space="preserve">10 </w:t>
            </w:r>
            <w:r w:rsidR="00880AE6" w:rsidRPr="0076109D">
              <w:rPr>
                <w:rFonts w:eastAsiaTheme="minorHAnsi" w:cs="Times New Roman"/>
                <w:color w:val="000000"/>
                <w:lang w:eastAsia="en-US"/>
              </w:rPr>
              <w:t>yrs.</w:t>
            </w:r>
          </w:p>
        </w:tc>
      </w:tr>
      <w:tr w:rsidR="001E2AD7" w:rsidRPr="0076109D" w:rsidTr="00AD08E6">
        <w:tc>
          <w:tcPr>
            <w:tcW w:w="2651" w:type="dxa"/>
          </w:tcPr>
          <w:p w:rsidR="001E2AD7" w:rsidRPr="0076109D" w:rsidRDefault="00EB26D9" w:rsidP="001E2AD7">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 xml:space="preserve">Multi-species perennial pasture </w:t>
            </w:r>
            <w:r w:rsidR="001E2AD7" w:rsidRPr="0076109D">
              <w:rPr>
                <w:rFonts w:eastAsiaTheme="minorHAnsi" w:cs="Times New Roman"/>
                <w:color w:val="000000"/>
                <w:lang w:eastAsia="en-US"/>
              </w:rPr>
              <w:t>seeding</w:t>
            </w:r>
          </w:p>
        </w:tc>
        <w:tc>
          <w:tcPr>
            <w:tcW w:w="1296" w:type="dxa"/>
          </w:tcPr>
          <w:p w:rsidR="001E2AD7" w:rsidRPr="0076109D" w:rsidRDefault="001E2AD7" w:rsidP="001E2AD7">
            <w:pPr>
              <w:autoSpaceDE w:val="0"/>
              <w:autoSpaceDN w:val="0"/>
              <w:adjustRightInd w:val="0"/>
              <w:rPr>
                <w:rFonts w:eastAsiaTheme="minorHAnsi" w:cs="Times New Roman"/>
                <w:color w:val="000000"/>
                <w:lang w:eastAsia="en-US"/>
              </w:rPr>
            </w:pPr>
          </w:p>
        </w:tc>
        <w:tc>
          <w:tcPr>
            <w:tcW w:w="1309" w:type="dxa"/>
          </w:tcPr>
          <w:p w:rsidR="001E2AD7" w:rsidRPr="0076109D" w:rsidRDefault="001E2AD7" w:rsidP="001E2AD7">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20%</w:t>
            </w:r>
          </w:p>
        </w:tc>
        <w:tc>
          <w:tcPr>
            <w:tcW w:w="1003" w:type="dxa"/>
          </w:tcPr>
          <w:p w:rsidR="001E2AD7" w:rsidRPr="0076109D" w:rsidRDefault="001E2AD7" w:rsidP="001E2AD7">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80%</w:t>
            </w:r>
          </w:p>
        </w:tc>
        <w:tc>
          <w:tcPr>
            <w:tcW w:w="1656" w:type="dxa"/>
          </w:tcPr>
          <w:p w:rsidR="001E2AD7" w:rsidRPr="0076109D" w:rsidRDefault="001E2AD7" w:rsidP="001E2AD7">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 xml:space="preserve">5 </w:t>
            </w:r>
            <w:r w:rsidR="00880AE6" w:rsidRPr="0076109D">
              <w:rPr>
                <w:rFonts w:eastAsiaTheme="minorHAnsi" w:cs="Times New Roman"/>
                <w:color w:val="000000"/>
                <w:lang w:eastAsia="en-US"/>
              </w:rPr>
              <w:t>yrs.</w:t>
            </w:r>
          </w:p>
        </w:tc>
      </w:tr>
      <w:tr w:rsidR="001E2AD7" w:rsidRPr="0076109D" w:rsidTr="00AD08E6">
        <w:tc>
          <w:tcPr>
            <w:tcW w:w="2651" w:type="dxa"/>
          </w:tcPr>
          <w:p w:rsidR="001E2AD7" w:rsidRPr="0076109D" w:rsidRDefault="001E2AD7" w:rsidP="00240691">
            <w:pPr>
              <w:autoSpaceDE w:val="0"/>
              <w:autoSpaceDN w:val="0"/>
              <w:adjustRightInd w:val="0"/>
              <w:rPr>
                <w:rFonts w:eastAsiaTheme="minorHAnsi" w:cs="Times New Roman"/>
                <w:color w:val="000000"/>
                <w:lang w:eastAsia="en-US"/>
              </w:rPr>
            </w:pPr>
          </w:p>
        </w:tc>
        <w:tc>
          <w:tcPr>
            <w:tcW w:w="1296" w:type="dxa"/>
          </w:tcPr>
          <w:p w:rsidR="001E2AD7" w:rsidRPr="0076109D" w:rsidRDefault="001E2AD7" w:rsidP="00240691">
            <w:pPr>
              <w:autoSpaceDE w:val="0"/>
              <w:autoSpaceDN w:val="0"/>
              <w:adjustRightInd w:val="0"/>
              <w:rPr>
                <w:rFonts w:eastAsiaTheme="minorHAnsi" w:cs="Times New Roman"/>
                <w:color w:val="000000"/>
                <w:lang w:eastAsia="en-US"/>
              </w:rPr>
            </w:pPr>
          </w:p>
        </w:tc>
        <w:tc>
          <w:tcPr>
            <w:tcW w:w="1309" w:type="dxa"/>
          </w:tcPr>
          <w:p w:rsidR="001E2AD7" w:rsidRPr="0076109D" w:rsidRDefault="001E2AD7" w:rsidP="00240691">
            <w:pPr>
              <w:autoSpaceDE w:val="0"/>
              <w:autoSpaceDN w:val="0"/>
              <w:adjustRightInd w:val="0"/>
              <w:rPr>
                <w:rFonts w:eastAsiaTheme="minorHAnsi" w:cs="Times New Roman"/>
                <w:color w:val="000000"/>
                <w:lang w:eastAsia="en-US"/>
              </w:rPr>
            </w:pPr>
          </w:p>
        </w:tc>
        <w:tc>
          <w:tcPr>
            <w:tcW w:w="1003" w:type="dxa"/>
          </w:tcPr>
          <w:p w:rsidR="001E2AD7" w:rsidRPr="0076109D" w:rsidRDefault="001E2AD7" w:rsidP="00240691">
            <w:pPr>
              <w:autoSpaceDE w:val="0"/>
              <w:autoSpaceDN w:val="0"/>
              <w:adjustRightInd w:val="0"/>
              <w:rPr>
                <w:rFonts w:eastAsiaTheme="minorHAnsi" w:cs="Times New Roman"/>
                <w:color w:val="000000"/>
                <w:lang w:eastAsia="en-US"/>
              </w:rPr>
            </w:pPr>
          </w:p>
        </w:tc>
        <w:tc>
          <w:tcPr>
            <w:tcW w:w="1656" w:type="dxa"/>
          </w:tcPr>
          <w:p w:rsidR="001E2AD7" w:rsidRPr="0076109D" w:rsidRDefault="001E2AD7" w:rsidP="00240691">
            <w:pPr>
              <w:autoSpaceDE w:val="0"/>
              <w:autoSpaceDN w:val="0"/>
              <w:adjustRightInd w:val="0"/>
              <w:rPr>
                <w:rFonts w:eastAsiaTheme="minorHAnsi" w:cs="Times New Roman"/>
                <w:color w:val="000000"/>
                <w:lang w:eastAsia="en-US"/>
              </w:rPr>
            </w:pPr>
          </w:p>
        </w:tc>
      </w:tr>
      <w:tr w:rsidR="001E2AD7" w:rsidRPr="0076109D" w:rsidTr="00AD08E6">
        <w:tc>
          <w:tcPr>
            <w:tcW w:w="2651" w:type="dxa"/>
          </w:tcPr>
          <w:p w:rsidR="001E2AD7" w:rsidRPr="0076109D" w:rsidRDefault="001E2AD7" w:rsidP="00240691">
            <w:pPr>
              <w:autoSpaceDE w:val="0"/>
              <w:autoSpaceDN w:val="0"/>
              <w:adjustRightInd w:val="0"/>
              <w:rPr>
                <w:rFonts w:eastAsiaTheme="minorHAnsi" w:cs="Times New Roman"/>
                <w:color w:val="000000"/>
                <w:lang w:eastAsia="en-US"/>
              </w:rPr>
            </w:pPr>
            <w:r w:rsidRPr="0076109D">
              <w:rPr>
                <w:rFonts w:eastAsiaTheme="minorHAnsi" w:cs="Times New Roman"/>
                <w:color w:val="000000"/>
                <w:lang w:eastAsia="en-US"/>
              </w:rPr>
              <w:t>Total Amount</w:t>
            </w:r>
          </w:p>
        </w:tc>
        <w:tc>
          <w:tcPr>
            <w:tcW w:w="1296" w:type="dxa"/>
          </w:tcPr>
          <w:p w:rsidR="001E2AD7" w:rsidRPr="0076109D" w:rsidRDefault="001E2AD7" w:rsidP="00240691">
            <w:pPr>
              <w:autoSpaceDE w:val="0"/>
              <w:autoSpaceDN w:val="0"/>
              <w:adjustRightInd w:val="0"/>
              <w:rPr>
                <w:rFonts w:eastAsiaTheme="minorHAnsi" w:cs="Times New Roman"/>
                <w:color w:val="000000"/>
                <w:lang w:eastAsia="en-US"/>
              </w:rPr>
            </w:pPr>
          </w:p>
        </w:tc>
        <w:tc>
          <w:tcPr>
            <w:tcW w:w="1309" w:type="dxa"/>
          </w:tcPr>
          <w:p w:rsidR="001E2AD7" w:rsidRPr="0076109D" w:rsidRDefault="001E2AD7" w:rsidP="00240691">
            <w:pPr>
              <w:autoSpaceDE w:val="0"/>
              <w:autoSpaceDN w:val="0"/>
              <w:adjustRightInd w:val="0"/>
              <w:rPr>
                <w:rFonts w:eastAsiaTheme="minorHAnsi" w:cs="Times New Roman"/>
                <w:color w:val="000000"/>
                <w:lang w:eastAsia="en-US"/>
              </w:rPr>
            </w:pPr>
          </w:p>
        </w:tc>
        <w:tc>
          <w:tcPr>
            <w:tcW w:w="1003" w:type="dxa"/>
          </w:tcPr>
          <w:p w:rsidR="001E2AD7" w:rsidRPr="0076109D" w:rsidRDefault="001E2AD7" w:rsidP="00240691">
            <w:pPr>
              <w:autoSpaceDE w:val="0"/>
              <w:autoSpaceDN w:val="0"/>
              <w:adjustRightInd w:val="0"/>
              <w:rPr>
                <w:rFonts w:eastAsiaTheme="minorHAnsi" w:cs="Times New Roman"/>
                <w:color w:val="000000"/>
                <w:lang w:eastAsia="en-US"/>
              </w:rPr>
            </w:pPr>
          </w:p>
        </w:tc>
        <w:tc>
          <w:tcPr>
            <w:tcW w:w="1656" w:type="dxa"/>
          </w:tcPr>
          <w:p w:rsidR="001E2AD7" w:rsidRPr="0076109D" w:rsidRDefault="001E2AD7" w:rsidP="00240691">
            <w:pPr>
              <w:autoSpaceDE w:val="0"/>
              <w:autoSpaceDN w:val="0"/>
              <w:adjustRightInd w:val="0"/>
              <w:rPr>
                <w:rFonts w:eastAsiaTheme="minorHAnsi" w:cs="Times New Roman"/>
                <w:color w:val="000000"/>
                <w:lang w:eastAsia="en-US"/>
              </w:rPr>
            </w:pPr>
          </w:p>
        </w:tc>
      </w:tr>
    </w:tbl>
    <w:p w:rsidR="005B5EC4" w:rsidRPr="0076109D" w:rsidRDefault="005B5EC4" w:rsidP="00A57D15">
      <w:pPr>
        <w:autoSpaceDE w:val="0"/>
        <w:autoSpaceDN w:val="0"/>
        <w:adjustRightInd w:val="0"/>
        <w:rPr>
          <w:rFonts w:eastAsiaTheme="minorHAnsi" w:cs="Times New Roman"/>
          <w:b/>
          <w:bCs/>
          <w:color w:val="000000"/>
          <w:lang w:eastAsia="en-US"/>
        </w:rPr>
      </w:pPr>
    </w:p>
    <w:p w:rsidR="00A57D15" w:rsidRPr="0076109D" w:rsidRDefault="00A57D15" w:rsidP="00A57D15">
      <w:pPr>
        <w:autoSpaceDE w:val="0"/>
        <w:autoSpaceDN w:val="0"/>
        <w:adjustRightInd w:val="0"/>
        <w:rPr>
          <w:rFonts w:eastAsiaTheme="minorHAnsi" w:cs="Times New Roman"/>
          <w:color w:val="000000"/>
          <w:lang w:eastAsia="en-US"/>
        </w:rPr>
      </w:pPr>
    </w:p>
    <w:p w:rsidR="003423C4" w:rsidRPr="0076109D" w:rsidRDefault="003423C4" w:rsidP="003423C4">
      <w:pPr>
        <w:rPr>
          <w:rFonts w:cs="Times New Roman"/>
        </w:rPr>
      </w:pPr>
    </w:p>
    <w:p w:rsidR="007053F6" w:rsidRPr="0076109D" w:rsidRDefault="007053F6" w:rsidP="007053F6">
      <w:pPr>
        <w:rPr>
          <w:rFonts w:cs="Times New Roman"/>
        </w:rPr>
      </w:pPr>
      <w:r w:rsidRPr="0076109D">
        <w:rPr>
          <w:rFonts w:cs="Times New Roman"/>
        </w:rPr>
        <w:t>Executed in duplicate on the date first above written:</w:t>
      </w:r>
    </w:p>
    <w:p w:rsidR="007053F6" w:rsidRPr="0076109D" w:rsidRDefault="007053F6" w:rsidP="007053F6">
      <w:pPr>
        <w:rPr>
          <w:rFonts w:cs="Times New Roman"/>
        </w:rPr>
      </w:pPr>
    </w:p>
    <w:p w:rsidR="007053F6" w:rsidRPr="0076109D" w:rsidRDefault="007053F6" w:rsidP="007053F6">
      <w:pPr>
        <w:rPr>
          <w:rFonts w:cs="Times New Roman"/>
        </w:rPr>
      </w:pPr>
      <w:r w:rsidRPr="0076109D">
        <w:rPr>
          <w:rFonts w:cs="Times New Roman"/>
        </w:rPr>
        <w:softHyphen/>
      </w:r>
      <w:r w:rsidRPr="0076109D">
        <w:rPr>
          <w:rFonts w:cs="Times New Roman"/>
        </w:rPr>
        <w:softHyphen/>
      </w:r>
      <w:r w:rsidRPr="0076109D">
        <w:rPr>
          <w:rFonts w:cs="Times New Roman"/>
        </w:rPr>
        <w:softHyphen/>
      </w:r>
      <w:r w:rsidRPr="0076109D">
        <w:rPr>
          <w:rFonts w:cs="Times New Roman"/>
        </w:rPr>
        <w:softHyphen/>
      </w:r>
      <w:r w:rsidRPr="0076109D">
        <w:rPr>
          <w:rFonts w:cs="Times New Roman"/>
        </w:rPr>
        <w:softHyphen/>
        <w:t>______________</w:t>
      </w:r>
      <w:r w:rsidR="00566C7A">
        <w:rPr>
          <w:rFonts w:cs="Times New Roman"/>
        </w:rPr>
        <w:t>_____</w:t>
      </w:r>
      <w:r w:rsidR="00566C7A">
        <w:rPr>
          <w:rFonts w:cs="Times New Roman"/>
        </w:rPr>
        <w:tab/>
      </w:r>
      <w:r w:rsidR="00566C7A">
        <w:rPr>
          <w:rFonts w:cs="Times New Roman"/>
        </w:rPr>
        <w:tab/>
      </w:r>
      <w:r w:rsidR="00566C7A">
        <w:rPr>
          <w:rFonts w:cs="Times New Roman"/>
        </w:rPr>
        <w:tab/>
      </w:r>
    </w:p>
    <w:p w:rsidR="007053F6" w:rsidRPr="0076109D" w:rsidRDefault="007053F6" w:rsidP="007053F6">
      <w:pPr>
        <w:rPr>
          <w:rFonts w:cs="Times New Roman"/>
        </w:rPr>
      </w:pPr>
      <w:r w:rsidRPr="0076109D">
        <w:rPr>
          <w:rFonts w:cs="Times New Roman"/>
        </w:rPr>
        <w:t>Lessee</w:t>
      </w:r>
      <w:r w:rsidRPr="0076109D">
        <w:rPr>
          <w:rFonts w:cs="Times New Roman"/>
        </w:rPr>
        <w:tab/>
      </w:r>
      <w:r w:rsidRPr="0076109D">
        <w:rPr>
          <w:rFonts w:cs="Times New Roman"/>
        </w:rPr>
        <w:tab/>
      </w:r>
      <w:r w:rsidRPr="0076109D">
        <w:rPr>
          <w:rFonts w:cs="Times New Roman"/>
        </w:rPr>
        <w:tab/>
      </w:r>
      <w:r w:rsidRPr="0076109D">
        <w:rPr>
          <w:rFonts w:cs="Times New Roman"/>
        </w:rPr>
        <w:tab/>
      </w:r>
      <w:r w:rsidRPr="0076109D">
        <w:rPr>
          <w:rFonts w:cs="Times New Roman"/>
        </w:rPr>
        <w:tab/>
      </w:r>
      <w:r w:rsidRPr="0076109D">
        <w:rPr>
          <w:rFonts w:cs="Times New Roman"/>
        </w:rPr>
        <w:tab/>
      </w:r>
      <w:r w:rsidRPr="0076109D">
        <w:rPr>
          <w:rFonts w:cs="Times New Roman"/>
        </w:rPr>
        <w:tab/>
      </w:r>
    </w:p>
    <w:p w:rsidR="007053F6" w:rsidRPr="0076109D" w:rsidRDefault="007053F6" w:rsidP="007053F6">
      <w:pPr>
        <w:rPr>
          <w:rFonts w:cs="Times New Roman"/>
        </w:rPr>
      </w:pPr>
    </w:p>
    <w:p w:rsidR="007053F6" w:rsidRPr="0076109D" w:rsidRDefault="00566C7A" w:rsidP="007053F6">
      <w:pPr>
        <w:rPr>
          <w:rFonts w:cs="Times New Roman"/>
        </w:rPr>
      </w:pPr>
      <w:r>
        <w:rPr>
          <w:rFonts w:cs="Times New Roman"/>
        </w:rPr>
        <w:t>_______________________________</w:t>
      </w:r>
    </w:p>
    <w:p w:rsidR="007053F6" w:rsidRPr="0076109D" w:rsidRDefault="007053F6" w:rsidP="007053F6">
      <w:pPr>
        <w:rPr>
          <w:rFonts w:cs="Times New Roman"/>
        </w:rPr>
      </w:pPr>
      <w:r w:rsidRPr="0076109D">
        <w:rPr>
          <w:rFonts w:cs="Times New Roman"/>
        </w:rPr>
        <w:t>Lessee</w:t>
      </w:r>
      <w:r w:rsidRPr="0076109D">
        <w:rPr>
          <w:rFonts w:cs="Times New Roman"/>
        </w:rPr>
        <w:tab/>
        <w:t>Spouse</w:t>
      </w:r>
      <w:r w:rsidR="00566C7A">
        <w:rPr>
          <w:rFonts w:cs="Times New Roman"/>
        </w:rPr>
        <w:t xml:space="preserve"> or Operating Partner</w:t>
      </w:r>
      <w:r w:rsidR="00566C7A">
        <w:rPr>
          <w:rFonts w:cs="Times New Roman"/>
        </w:rPr>
        <w:tab/>
      </w:r>
    </w:p>
    <w:p w:rsidR="007053F6" w:rsidRPr="0076109D" w:rsidRDefault="00566C7A" w:rsidP="007053F6">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007053F6" w:rsidRPr="0076109D">
        <w:rPr>
          <w:rFonts w:cs="Times New Roman"/>
        </w:rPr>
        <w:tab/>
      </w:r>
    </w:p>
    <w:p w:rsidR="007053F6" w:rsidRPr="0076109D" w:rsidRDefault="007053F6" w:rsidP="007053F6">
      <w:pPr>
        <w:rPr>
          <w:rFonts w:cs="Times New Roman"/>
        </w:rPr>
      </w:pPr>
      <w:r w:rsidRPr="0076109D">
        <w:rPr>
          <w:rFonts w:cs="Times New Roman"/>
        </w:rPr>
        <w:tab/>
      </w:r>
      <w:r w:rsidRPr="0076109D">
        <w:rPr>
          <w:rFonts w:cs="Times New Roman"/>
        </w:rPr>
        <w:tab/>
      </w:r>
      <w:r w:rsidRPr="0076109D">
        <w:rPr>
          <w:rFonts w:cs="Times New Roman"/>
        </w:rPr>
        <w:tab/>
      </w:r>
      <w:r w:rsidRPr="0076109D">
        <w:rPr>
          <w:rFonts w:cs="Times New Roman"/>
        </w:rPr>
        <w:tab/>
      </w:r>
      <w:r w:rsidRPr="0076109D">
        <w:rPr>
          <w:rFonts w:cs="Times New Roman"/>
        </w:rPr>
        <w:tab/>
      </w:r>
      <w:r w:rsidRPr="0076109D">
        <w:rPr>
          <w:rFonts w:cs="Times New Roman"/>
        </w:rPr>
        <w:tab/>
      </w:r>
      <w:r w:rsidRPr="0076109D">
        <w:rPr>
          <w:rFonts w:cs="Times New Roman"/>
        </w:rPr>
        <w:tab/>
      </w:r>
    </w:p>
    <w:p w:rsidR="007053F6" w:rsidRPr="0076109D" w:rsidRDefault="007053F6" w:rsidP="007053F6">
      <w:pPr>
        <w:rPr>
          <w:rFonts w:cs="Times New Roman"/>
        </w:rPr>
      </w:pPr>
    </w:p>
    <w:p w:rsidR="007053F6" w:rsidRPr="0076109D" w:rsidRDefault="007053F6" w:rsidP="007053F6">
      <w:pPr>
        <w:rPr>
          <w:rFonts w:cs="Times New Roman"/>
        </w:rPr>
      </w:pPr>
      <w:r w:rsidRPr="0076109D">
        <w:rPr>
          <w:rFonts w:cs="Times New Roman"/>
        </w:rPr>
        <w:t>State of Minnesota County of</w:t>
      </w:r>
    </w:p>
    <w:p w:rsidR="007053F6" w:rsidRPr="0076109D" w:rsidRDefault="007053F6" w:rsidP="007053F6">
      <w:pPr>
        <w:rPr>
          <w:rFonts w:cs="Times New Roman"/>
        </w:rPr>
      </w:pPr>
      <w:r w:rsidRPr="0076109D">
        <w:rPr>
          <w:rFonts w:cs="Times New Roman"/>
        </w:rPr>
        <w:t>On this day of _______A.D. 2017, before me, the undersigned, a Notary</w:t>
      </w:r>
    </w:p>
    <w:p w:rsidR="007053F6" w:rsidRPr="0076109D" w:rsidRDefault="007053F6" w:rsidP="007053F6">
      <w:pPr>
        <w:rPr>
          <w:rFonts w:cs="Times New Roman"/>
        </w:rPr>
      </w:pPr>
      <w:r w:rsidRPr="0076109D">
        <w:rPr>
          <w:rFonts w:cs="Times New Roman"/>
        </w:rPr>
        <w:t>Public in said State, personally appeared ________________________and __________________to me known to be the identical persons named in and who executed the</w:t>
      </w:r>
    </w:p>
    <w:p w:rsidR="007053F6" w:rsidRPr="0076109D" w:rsidRDefault="007053F6" w:rsidP="007053F6">
      <w:pPr>
        <w:rPr>
          <w:rFonts w:cs="Times New Roman"/>
        </w:rPr>
      </w:pPr>
      <w:r w:rsidRPr="0076109D">
        <w:rPr>
          <w:rFonts w:cs="Times New Roman"/>
        </w:rPr>
        <w:t>foregoing instrument, and acknowledged that they executed the same as their voluntary act and deed.</w:t>
      </w:r>
    </w:p>
    <w:p w:rsidR="007053F6" w:rsidRPr="0076109D" w:rsidRDefault="007053F6" w:rsidP="007053F6">
      <w:pPr>
        <w:rPr>
          <w:rFonts w:cs="Times New Roman"/>
        </w:rPr>
      </w:pPr>
    </w:p>
    <w:p w:rsidR="007053F6" w:rsidRPr="0076109D" w:rsidRDefault="007053F6" w:rsidP="007053F6">
      <w:pPr>
        <w:rPr>
          <w:rFonts w:cs="Times New Roman"/>
        </w:rPr>
      </w:pPr>
      <w:r w:rsidRPr="0076109D">
        <w:rPr>
          <w:rFonts w:cs="Times New Roman"/>
        </w:rPr>
        <w:t>__________________________</w:t>
      </w:r>
    </w:p>
    <w:p w:rsidR="007053F6" w:rsidRPr="0076109D" w:rsidRDefault="007053F6" w:rsidP="007053F6">
      <w:pPr>
        <w:rPr>
          <w:rFonts w:cs="Times New Roman"/>
        </w:rPr>
      </w:pPr>
      <w:r w:rsidRPr="0076109D">
        <w:rPr>
          <w:rFonts w:cs="Times New Roman"/>
        </w:rPr>
        <w:t>Notary Public</w:t>
      </w:r>
    </w:p>
    <w:p w:rsidR="003423C4" w:rsidRPr="0076109D" w:rsidRDefault="003423C4" w:rsidP="003423C4">
      <w:pPr>
        <w:autoSpaceDE w:val="0"/>
        <w:autoSpaceDN w:val="0"/>
        <w:adjustRightInd w:val="0"/>
        <w:rPr>
          <w:rFonts w:cs="Times New Roman"/>
        </w:rPr>
      </w:pPr>
      <w:r w:rsidRPr="0076109D">
        <w:rPr>
          <w:rFonts w:cs="Times New Roman"/>
        </w:rPr>
        <w:t xml:space="preserve"> </w:t>
      </w:r>
    </w:p>
    <w:p w:rsidR="007053F6" w:rsidRDefault="007053F6" w:rsidP="003423C4">
      <w:pPr>
        <w:autoSpaceDE w:val="0"/>
        <w:autoSpaceDN w:val="0"/>
        <w:adjustRightInd w:val="0"/>
        <w:rPr>
          <w:rFonts w:cs="Times New Roman"/>
        </w:rPr>
      </w:pPr>
    </w:p>
    <w:p w:rsidR="00566C7A" w:rsidRDefault="00566C7A" w:rsidP="003423C4">
      <w:pPr>
        <w:autoSpaceDE w:val="0"/>
        <w:autoSpaceDN w:val="0"/>
        <w:adjustRightInd w:val="0"/>
        <w:rPr>
          <w:rFonts w:cs="Times New Roman"/>
        </w:rPr>
      </w:pPr>
    </w:p>
    <w:p w:rsidR="00566C7A" w:rsidRDefault="00566C7A" w:rsidP="003423C4">
      <w:pPr>
        <w:autoSpaceDE w:val="0"/>
        <w:autoSpaceDN w:val="0"/>
        <w:adjustRightInd w:val="0"/>
        <w:rPr>
          <w:rFonts w:cs="Times New Roman"/>
        </w:rPr>
      </w:pPr>
      <w:r>
        <w:rPr>
          <w:rFonts w:cs="Times New Roman"/>
        </w:rPr>
        <w:t>______________________________________________</w:t>
      </w:r>
    </w:p>
    <w:p w:rsidR="00566C7A" w:rsidRDefault="00566C7A" w:rsidP="003423C4">
      <w:pPr>
        <w:autoSpaceDE w:val="0"/>
        <w:autoSpaceDN w:val="0"/>
        <w:adjustRightInd w:val="0"/>
        <w:rPr>
          <w:rFonts w:cs="Times New Roman"/>
        </w:rPr>
      </w:pPr>
      <w:r>
        <w:rPr>
          <w:rFonts w:cs="Times New Roman"/>
        </w:rPr>
        <w:t xml:space="preserve">Landowner: </w:t>
      </w:r>
    </w:p>
    <w:p w:rsidR="00566C7A" w:rsidRPr="0076109D" w:rsidRDefault="00566C7A" w:rsidP="003423C4">
      <w:pPr>
        <w:autoSpaceDE w:val="0"/>
        <w:autoSpaceDN w:val="0"/>
        <w:adjustRightInd w:val="0"/>
        <w:rPr>
          <w:rFonts w:cs="Times New Roman"/>
        </w:rPr>
      </w:pPr>
    </w:p>
    <w:p w:rsidR="007053F6" w:rsidRPr="0076109D" w:rsidRDefault="007053F6" w:rsidP="003423C4">
      <w:pPr>
        <w:autoSpaceDE w:val="0"/>
        <w:autoSpaceDN w:val="0"/>
        <w:adjustRightInd w:val="0"/>
        <w:rPr>
          <w:rFonts w:cs="Times New Roman"/>
        </w:rPr>
      </w:pPr>
    </w:p>
    <w:p w:rsidR="007053F6" w:rsidRPr="0076109D" w:rsidRDefault="007053F6" w:rsidP="007053F6">
      <w:pPr>
        <w:rPr>
          <w:rFonts w:cs="Times New Roman"/>
        </w:rPr>
      </w:pPr>
      <w:r w:rsidRPr="0076109D">
        <w:rPr>
          <w:rFonts w:cs="Times New Roman"/>
        </w:rPr>
        <w:t>State of Minnesota County of</w:t>
      </w:r>
    </w:p>
    <w:p w:rsidR="007053F6" w:rsidRPr="0076109D" w:rsidRDefault="007053F6" w:rsidP="007053F6">
      <w:pPr>
        <w:rPr>
          <w:rFonts w:cs="Times New Roman"/>
        </w:rPr>
      </w:pPr>
      <w:r w:rsidRPr="0076109D">
        <w:rPr>
          <w:rFonts w:cs="Times New Roman"/>
        </w:rPr>
        <w:t>On this day of _______A.D. 2017, before me, the undersigned, a Notary</w:t>
      </w:r>
    </w:p>
    <w:p w:rsidR="007053F6" w:rsidRPr="0076109D" w:rsidRDefault="007053F6" w:rsidP="007053F6">
      <w:pPr>
        <w:rPr>
          <w:rFonts w:cs="Times New Roman"/>
        </w:rPr>
      </w:pPr>
      <w:r w:rsidRPr="0076109D">
        <w:rPr>
          <w:rFonts w:cs="Times New Roman"/>
        </w:rPr>
        <w:t>Public in said State, personally appeared ________________________and __________________to me known to be the identical persons named in and who executed the</w:t>
      </w:r>
    </w:p>
    <w:p w:rsidR="007053F6" w:rsidRPr="0076109D" w:rsidRDefault="007053F6" w:rsidP="007053F6">
      <w:pPr>
        <w:rPr>
          <w:rFonts w:cs="Times New Roman"/>
        </w:rPr>
      </w:pPr>
      <w:r w:rsidRPr="0076109D">
        <w:rPr>
          <w:rFonts w:cs="Times New Roman"/>
        </w:rPr>
        <w:t>foregoing instrument, and acknowledged that they executed the same as their voluntary act and deed.</w:t>
      </w:r>
    </w:p>
    <w:p w:rsidR="007053F6" w:rsidRPr="0076109D" w:rsidRDefault="007053F6" w:rsidP="007053F6">
      <w:pPr>
        <w:rPr>
          <w:rFonts w:cs="Times New Roman"/>
        </w:rPr>
      </w:pPr>
    </w:p>
    <w:p w:rsidR="007053F6" w:rsidRPr="0076109D" w:rsidRDefault="007053F6" w:rsidP="007053F6">
      <w:pPr>
        <w:rPr>
          <w:rFonts w:cs="Times New Roman"/>
        </w:rPr>
      </w:pPr>
      <w:r w:rsidRPr="0076109D">
        <w:rPr>
          <w:rFonts w:cs="Times New Roman"/>
        </w:rPr>
        <w:t>__________________________</w:t>
      </w:r>
    </w:p>
    <w:p w:rsidR="007053F6" w:rsidRPr="0076109D" w:rsidRDefault="007053F6" w:rsidP="007053F6">
      <w:pPr>
        <w:rPr>
          <w:rFonts w:cs="Times New Roman"/>
        </w:rPr>
      </w:pPr>
      <w:r w:rsidRPr="0076109D">
        <w:rPr>
          <w:rFonts w:cs="Times New Roman"/>
        </w:rPr>
        <w:t>Notary Public</w:t>
      </w:r>
    </w:p>
    <w:p w:rsidR="007053F6" w:rsidRPr="0076109D" w:rsidRDefault="007053F6" w:rsidP="003423C4">
      <w:pPr>
        <w:autoSpaceDE w:val="0"/>
        <w:autoSpaceDN w:val="0"/>
        <w:adjustRightInd w:val="0"/>
        <w:rPr>
          <w:rFonts w:eastAsiaTheme="minorHAnsi" w:cs="Times New Roman"/>
          <w:color w:val="000000"/>
          <w:lang w:eastAsia="en-US"/>
        </w:rPr>
      </w:pPr>
    </w:p>
    <w:p w:rsidR="004E6F34" w:rsidRDefault="007E62FD" w:rsidP="007E62FD">
      <w:pPr>
        <w:jc w:val="center"/>
        <w:rPr>
          <w:rFonts w:eastAsiaTheme="minorHAnsi" w:cs="Times New Roman"/>
          <w:b/>
          <w:color w:val="000000"/>
          <w:lang w:eastAsia="en-US"/>
        </w:rPr>
      </w:pPr>
      <w:r w:rsidRPr="007E62FD">
        <w:rPr>
          <w:rFonts w:eastAsiaTheme="minorHAnsi" w:cs="Times New Roman"/>
          <w:b/>
          <w:color w:val="000000"/>
          <w:lang w:eastAsia="en-US"/>
        </w:rPr>
        <w:t>A</w:t>
      </w:r>
      <w:r w:rsidR="004E6F34" w:rsidRPr="0076109D">
        <w:rPr>
          <w:rFonts w:eastAsiaTheme="minorHAnsi" w:cs="Times New Roman"/>
          <w:b/>
          <w:color w:val="000000"/>
          <w:lang w:eastAsia="en-US"/>
        </w:rPr>
        <w:t xml:space="preserve">ppendix </w:t>
      </w:r>
      <w:r w:rsidR="008533B1" w:rsidRPr="0076109D">
        <w:rPr>
          <w:rFonts w:eastAsiaTheme="minorHAnsi" w:cs="Times New Roman"/>
          <w:b/>
          <w:color w:val="000000"/>
          <w:lang w:eastAsia="en-US"/>
        </w:rPr>
        <w:t>I</w:t>
      </w:r>
      <w:r w:rsidR="00C30617" w:rsidRPr="0076109D">
        <w:rPr>
          <w:rFonts w:eastAsiaTheme="minorHAnsi" w:cs="Times New Roman"/>
          <w:b/>
          <w:color w:val="000000"/>
          <w:lang w:eastAsia="en-US"/>
        </w:rPr>
        <w:t>:</w:t>
      </w:r>
      <w:r w:rsidR="004E6F34" w:rsidRPr="0076109D">
        <w:rPr>
          <w:rFonts w:eastAsiaTheme="minorHAnsi" w:cs="Times New Roman"/>
          <w:b/>
          <w:color w:val="000000"/>
          <w:lang w:eastAsia="en-US"/>
        </w:rPr>
        <w:t xml:space="preserve"> </w:t>
      </w:r>
      <w:r w:rsidR="006915F6">
        <w:rPr>
          <w:rFonts w:eastAsiaTheme="minorHAnsi" w:cs="Times New Roman"/>
          <w:b/>
          <w:color w:val="000000"/>
          <w:lang w:eastAsia="en-US"/>
        </w:rPr>
        <w:t>Map of Land</w:t>
      </w:r>
    </w:p>
    <w:p w:rsidR="006915F6" w:rsidRDefault="006915F6" w:rsidP="004E6F34">
      <w:pPr>
        <w:autoSpaceDE w:val="0"/>
        <w:autoSpaceDN w:val="0"/>
        <w:adjustRightInd w:val="0"/>
        <w:jc w:val="center"/>
        <w:rPr>
          <w:rFonts w:eastAsiaTheme="minorHAnsi" w:cs="Times New Roman"/>
          <w:b/>
          <w:color w:val="000000"/>
          <w:lang w:eastAsia="en-US"/>
        </w:rPr>
      </w:pPr>
    </w:p>
    <w:p w:rsidR="006915F6" w:rsidRPr="0076109D" w:rsidRDefault="006915F6" w:rsidP="004E6F34">
      <w:pPr>
        <w:autoSpaceDE w:val="0"/>
        <w:autoSpaceDN w:val="0"/>
        <w:adjustRightInd w:val="0"/>
        <w:jc w:val="center"/>
        <w:rPr>
          <w:rFonts w:eastAsiaTheme="minorHAnsi" w:cs="Times New Roman"/>
          <w:b/>
          <w:color w:val="000000"/>
          <w:lang w:eastAsia="en-US"/>
        </w:rPr>
      </w:pPr>
      <w:r w:rsidRPr="0076109D">
        <w:rPr>
          <w:rFonts w:eastAsiaTheme="minorHAnsi" w:cs="Times New Roman"/>
          <w:b/>
          <w:color w:val="000000"/>
          <w:lang w:eastAsia="en-US"/>
        </w:rPr>
        <w:t>Appendix I</w:t>
      </w:r>
      <w:r>
        <w:rPr>
          <w:rFonts w:eastAsiaTheme="minorHAnsi" w:cs="Times New Roman"/>
          <w:b/>
          <w:color w:val="000000"/>
          <w:lang w:eastAsia="en-US"/>
        </w:rPr>
        <w:t>I</w:t>
      </w:r>
      <w:r w:rsidRPr="0076109D">
        <w:rPr>
          <w:rFonts w:eastAsiaTheme="minorHAnsi" w:cs="Times New Roman"/>
          <w:b/>
          <w:color w:val="000000"/>
          <w:lang w:eastAsia="en-US"/>
        </w:rPr>
        <w:t xml:space="preserve">: </w:t>
      </w:r>
      <w:r>
        <w:rPr>
          <w:rFonts w:eastAsiaTheme="minorHAnsi" w:cs="Times New Roman"/>
          <w:b/>
          <w:color w:val="000000"/>
          <w:lang w:eastAsia="en-US"/>
        </w:rPr>
        <w:t>Conservation Reserve Program</w:t>
      </w:r>
      <w:r w:rsidRPr="0076109D">
        <w:rPr>
          <w:rFonts w:eastAsiaTheme="minorHAnsi" w:cs="Times New Roman"/>
          <w:b/>
          <w:color w:val="000000"/>
          <w:lang w:eastAsia="en-US"/>
        </w:rPr>
        <w:t xml:space="preserve"> Map</w:t>
      </w:r>
    </w:p>
    <w:p w:rsidR="008533B1" w:rsidRPr="0076109D" w:rsidRDefault="008533B1" w:rsidP="004E6F34">
      <w:pPr>
        <w:autoSpaceDE w:val="0"/>
        <w:autoSpaceDN w:val="0"/>
        <w:adjustRightInd w:val="0"/>
        <w:jc w:val="center"/>
        <w:rPr>
          <w:rFonts w:eastAsiaTheme="minorHAnsi" w:cs="Times New Roman"/>
          <w:b/>
          <w:color w:val="000000"/>
          <w:lang w:eastAsia="en-US"/>
        </w:rPr>
      </w:pPr>
    </w:p>
    <w:p w:rsidR="008533B1" w:rsidRPr="0076109D" w:rsidRDefault="008533B1" w:rsidP="004E6F34">
      <w:pPr>
        <w:autoSpaceDE w:val="0"/>
        <w:autoSpaceDN w:val="0"/>
        <w:adjustRightInd w:val="0"/>
        <w:jc w:val="center"/>
        <w:rPr>
          <w:rFonts w:eastAsiaTheme="minorHAnsi" w:cs="Times New Roman"/>
          <w:b/>
          <w:color w:val="000000"/>
          <w:lang w:eastAsia="en-US"/>
        </w:rPr>
      </w:pPr>
    </w:p>
    <w:p w:rsidR="008533B1" w:rsidRPr="0076109D" w:rsidRDefault="008533B1" w:rsidP="004E6F34">
      <w:pPr>
        <w:autoSpaceDE w:val="0"/>
        <w:autoSpaceDN w:val="0"/>
        <w:adjustRightInd w:val="0"/>
        <w:jc w:val="center"/>
        <w:rPr>
          <w:rFonts w:eastAsiaTheme="minorHAnsi" w:cs="Times New Roman"/>
          <w:b/>
          <w:color w:val="000000"/>
          <w:lang w:eastAsia="en-US"/>
        </w:rPr>
      </w:pPr>
    </w:p>
    <w:p w:rsidR="008533B1" w:rsidRPr="0076109D" w:rsidRDefault="008533B1" w:rsidP="004E6F34">
      <w:pPr>
        <w:autoSpaceDE w:val="0"/>
        <w:autoSpaceDN w:val="0"/>
        <w:adjustRightInd w:val="0"/>
        <w:jc w:val="center"/>
        <w:rPr>
          <w:rFonts w:eastAsiaTheme="minorHAnsi" w:cs="Times New Roman"/>
          <w:b/>
          <w:color w:val="000000"/>
          <w:lang w:eastAsia="en-US"/>
        </w:rPr>
      </w:pPr>
    </w:p>
    <w:p w:rsidR="008533B1" w:rsidRPr="0076109D" w:rsidRDefault="008533B1" w:rsidP="004E6F34">
      <w:pPr>
        <w:autoSpaceDE w:val="0"/>
        <w:autoSpaceDN w:val="0"/>
        <w:adjustRightInd w:val="0"/>
        <w:jc w:val="center"/>
        <w:rPr>
          <w:rFonts w:eastAsiaTheme="minorHAnsi" w:cs="Times New Roman"/>
          <w:b/>
          <w:color w:val="000000"/>
          <w:lang w:eastAsia="en-US"/>
        </w:rPr>
      </w:pPr>
    </w:p>
    <w:p w:rsidR="008533B1" w:rsidRPr="0076109D" w:rsidRDefault="008533B1" w:rsidP="004E6F34">
      <w:pPr>
        <w:autoSpaceDE w:val="0"/>
        <w:autoSpaceDN w:val="0"/>
        <w:adjustRightInd w:val="0"/>
        <w:jc w:val="center"/>
        <w:rPr>
          <w:rFonts w:eastAsiaTheme="minorHAnsi" w:cs="Times New Roman"/>
          <w:b/>
          <w:color w:val="000000"/>
          <w:lang w:eastAsia="en-US"/>
        </w:rPr>
      </w:pPr>
    </w:p>
    <w:p w:rsidR="008533B1" w:rsidRPr="0076109D" w:rsidRDefault="008533B1" w:rsidP="004E6F34">
      <w:pPr>
        <w:autoSpaceDE w:val="0"/>
        <w:autoSpaceDN w:val="0"/>
        <w:adjustRightInd w:val="0"/>
        <w:jc w:val="center"/>
        <w:rPr>
          <w:rFonts w:eastAsiaTheme="minorHAnsi" w:cs="Times New Roman"/>
          <w:b/>
          <w:color w:val="000000"/>
          <w:lang w:eastAsia="en-US"/>
        </w:rPr>
      </w:pPr>
    </w:p>
    <w:p w:rsidR="008533B1" w:rsidRPr="0076109D" w:rsidRDefault="008533B1">
      <w:pPr>
        <w:rPr>
          <w:rFonts w:eastAsiaTheme="minorHAnsi" w:cs="Times New Roman"/>
          <w:b/>
          <w:color w:val="000000"/>
          <w:lang w:eastAsia="en-US"/>
        </w:rPr>
      </w:pPr>
    </w:p>
    <w:sectPr w:rsidR="008533B1" w:rsidRPr="007610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93E" w:rsidRDefault="008E393E" w:rsidP="0020589A">
      <w:r>
        <w:separator/>
      </w:r>
    </w:p>
  </w:endnote>
  <w:endnote w:type="continuationSeparator" w:id="0">
    <w:p w:rsidR="008E393E" w:rsidRDefault="008E393E" w:rsidP="0020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MT-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787442"/>
      <w:docPartObj>
        <w:docPartGallery w:val="Page Numbers (Bottom of Page)"/>
        <w:docPartUnique/>
      </w:docPartObj>
    </w:sdtPr>
    <w:sdtEndPr>
      <w:rPr>
        <w:noProof/>
      </w:rPr>
    </w:sdtEndPr>
    <w:sdtContent>
      <w:p w:rsidR="00240691" w:rsidRDefault="00240691">
        <w:pPr>
          <w:pStyle w:val="Footer"/>
          <w:jc w:val="right"/>
        </w:pPr>
        <w:r>
          <w:fldChar w:fldCharType="begin"/>
        </w:r>
        <w:r>
          <w:instrText xml:space="preserve"> PAGE   \* MERGEFORMAT </w:instrText>
        </w:r>
        <w:r>
          <w:fldChar w:fldCharType="separate"/>
        </w:r>
        <w:r w:rsidR="008E393E">
          <w:rPr>
            <w:noProof/>
          </w:rPr>
          <w:t>1</w:t>
        </w:r>
        <w:r>
          <w:rPr>
            <w:noProof/>
          </w:rPr>
          <w:fldChar w:fldCharType="end"/>
        </w:r>
      </w:p>
    </w:sdtContent>
  </w:sdt>
  <w:p w:rsidR="00240691" w:rsidRDefault="00240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93E" w:rsidRDefault="008E393E" w:rsidP="0020589A">
      <w:r>
        <w:separator/>
      </w:r>
    </w:p>
  </w:footnote>
  <w:footnote w:type="continuationSeparator" w:id="0">
    <w:p w:rsidR="008E393E" w:rsidRDefault="008E393E" w:rsidP="00205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228BF"/>
    <w:multiLevelType w:val="hybridMultilevel"/>
    <w:tmpl w:val="B580A7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0474BEB"/>
    <w:multiLevelType w:val="multilevel"/>
    <w:tmpl w:val="D3482CD6"/>
    <w:lvl w:ilvl="0">
      <w:start w:val="1"/>
      <w:numFmt w:val="bullet"/>
      <w:lvlText w:val=""/>
      <w:lvlJc w:val="left"/>
      <w:pPr>
        <w:ind w:left="720" w:hanging="360"/>
      </w:pPr>
      <w:rPr>
        <w:rFonts w:ascii="Times New Roman" w:hAnsi="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173A3B"/>
    <w:multiLevelType w:val="multilevel"/>
    <w:tmpl w:val="30CC804E"/>
    <w:styleLink w:val="StyleBulletedSymbolsymbol"/>
    <w:lvl w:ilvl="0">
      <w:start w:val="1"/>
      <w:numFmt w:val="bullet"/>
      <w:lvlText w:val=""/>
      <w:lvlJc w:val="left"/>
      <w:pPr>
        <w:ind w:left="720" w:hanging="360"/>
      </w:pPr>
      <w:rPr>
        <w:rFonts w:ascii="Times New Roman" w:hAnsi="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31C1ED4"/>
    <w:multiLevelType w:val="hybridMultilevel"/>
    <w:tmpl w:val="82DCCCB8"/>
    <w:lvl w:ilvl="0" w:tplc="D6F05A5A">
      <w:numFmt w:val="bullet"/>
      <w:lvlText w:val=""/>
      <w:lvlJc w:val="left"/>
      <w:pPr>
        <w:ind w:left="420" w:hanging="360"/>
      </w:pPr>
      <w:rPr>
        <w:rFonts w:ascii="Symbol" w:eastAsiaTheme="minorHAnsi" w:hAnsi="Symbol" w:cs="BodoniMT-Bol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543B2FBE"/>
    <w:multiLevelType w:val="hybridMultilevel"/>
    <w:tmpl w:val="1638C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15"/>
    <w:rsid w:val="000006AA"/>
    <w:rsid w:val="00000CE1"/>
    <w:rsid w:val="00001568"/>
    <w:rsid w:val="00002C5D"/>
    <w:rsid w:val="000039C4"/>
    <w:rsid w:val="000053F9"/>
    <w:rsid w:val="00005FCF"/>
    <w:rsid w:val="0000640D"/>
    <w:rsid w:val="00010DB4"/>
    <w:rsid w:val="000110EF"/>
    <w:rsid w:val="0001123C"/>
    <w:rsid w:val="000118F2"/>
    <w:rsid w:val="00011AC8"/>
    <w:rsid w:val="00011AFF"/>
    <w:rsid w:val="000123D2"/>
    <w:rsid w:val="00012657"/>
    <w:rsid w:val="00012706"/>
    <w:rsid w:val="00013CF4"/>
    <w:rsid w:val="00014428"/>
    <w:rsid w:val="000151B1"/>
    <w:rsid w:val="00016326"/>
    <w:rsid w:val="000178E6"/>
    <w:rsid w:val="00017C4B"/>
    <w:rsid w:val="000202E4"/>
    <w:rsid w:val="000213A9"/>
    <w:rsid w:val="00023BB2"/>
    <w:rsid w:val="00023FCB"/>
    <w:rsid w:val="00024CC4"/>
    <w:rsid w:val="000254BE"/>
    <w:rsid w:val="00025AFB"/>
    <w:rsid w:val="000262D9"/>
    <w:rsid w:val="00031EE2"/>
    <w:rsid w:val="00032677"/>
    <w:rsid w:val="00032BF9"/>
    <w:rsid w:val="00032E27"/>
    <w:rsid w:val="00033503"/>
    <w:rsid w:val="00033BAC"/>
    <w:rsid w:val="000345C1"/>
    <w:rsid w:val="00034AB2"/>
    <w:rsid w:val="00034C23"/>
    <w:rsid w:val="00034E0F"/>
    <w:rsid w:val="00036258"/>
    <w:rsid w:val="0004059C"/>
    <w:rsid w:val="00040D7D"/>
    <w:rsid w:val="00041168"/>
    <w:rsid w:val="000414F3"/>
    <w:rsid w:val="000416E6"/>
    <w:rsid w:val="00042084"/>
    <w:rsid w:val="00042345"/>
    <w:rsid w:val="00042A58"/>
    <w:rsid w:val="0004351C"/>
    <w:rsid w:val="00044127"/>
    <w:rsid w:val="00045091"/>
    <w:rsid w:val="00045A4E"/>
    <w:rsid w:val="00046600"/>
    <w:rsid w:val="00046C52"/>
    <w:rsid w:val="0004755F"/>
    <w:rsid w:val="000515EC"/>
    <w:rsid w:val="00051817"/>
    <w:rsid w:val="00051921"/>
    <w:rsid w:val="00051BB3"/>
    <w:rsid w:val="0005206F"/>
    <w:rsid w:val="0005348E"/>
    <w:rsid w:val="000546FB"/>
    <w:rsid w:val="0005485C"/>
    <w:rsid w:val="00054ADE"/>
    <w:rsid w:val="00054C1A"/>
    <w:rsid w:val="00054FD1"/>
    <w:rsid w:val="0005603E"/>
    <w:rsid w:val="000563EA"/>
    <w:rsid w:val="00057911"/>
    <w:rsid w:val="00060772"/>
    <w:rsid w:val="00061BC9"/>
    <w:rsid w:val="00064241"/>
    <w:rsid w:val="0006463D"/>
    <w:rsid w:val="00064FAF"/>
    <w:rsid w:val="000655F6"/>
    <w:rsid w:val="0006785A"/>
    <w:rsid w:val="00070915"/>
    <w:rsid w:val="00071B4E"/>
    <w:rsid w:val="00073210"/>
    <w:rsid w:val="00073849"/>
    <w:rsid w:val="00075023"/>
    <w:rsid w:val="00075046"/>
    <w:rsid w:val="00076B36"/>
    <w:rsid w:val="00076E52"/>
    <w:rsid w:val="000819D4"/>
    <w:rsid w:val="00083579"/>
    <w:rsid w:val="0008397C"/>
    <w:rsid w:val="000846E2"/>
    <w:rsid w:val="000860F5"/>
    <w:rsid w:val="000861A2"/>
    <w:rsid w:val="00090474"/>
    <w:rsid w:val="00090769"/>
    <w:rsid w:val="00090DD5"/>
    <w:rsid w:val="00091AA1"/>
    <w:rsid w:val="000921BD"/>
    <w:rsid w:val="0009388E"/>
    <w:rsid w:val="000942D3"/>
    <w:rsid w:val="00094F47"/>
    <w:rsid w:val="000952AF"/>
    <w:rsid w:val="0009554B"/>
    <w:rsid w:val="00095C97"/>
    <w:rsid w:val="0009630A"/>
    <w:rsid w:val="00096339"/>
    <w:rsid w:val="000A3250"/>
    <w:rsid w:val="000A4949"/>
    <w:rsid w:val="000A4AE1"/>
    <w:rsid w:val="000A4C24"/>
    <w:rsid w:val="000A561D"/>
    <w:rsid w:val="000A69DF"/>
    <w:rsid w:val="000A70B5"/>
    <w:rsid w:val="000A71AD"/>
    <w:rsid w:val="000A777E"/>
    <w:rsid w:val="000A7827"/>
    <w:rsid w:val="000A7AAB"/>
    <w:rsid w:val="000B12CF"/>
    <w:rsid w:val="000B2158"/>
    <w:rsid w:val="000B3642"/>
    <w:rsid w:val="000B4422"/>
    <w:rsid w:val="000B4650"/>
    <w:rsid w:val="000B49B9"/>
    <w:rsid w:val="000B4DCB"/>
    <w:rsid w:val="000B5981"/>
    <w:rsid w:val="000B622E"/>
    <w:rsid w:val="000B6DDE"/>
    <w:rsid w:val="000C0150"/>
    <w:rsid w:val="000C0AAD"/>
    <w:rsid w:val="000C0F06"/>
    <w:rsid w:val="000C3258"/>
    <w:rsid w:val="000C4B48"/>
    <w:rsid w:val="000C5B8E"/>
    <w:rsid w:val="000C5EA0"/>
    <w:rsid w:val="000C6711"/>
    <w:rsid w:val="000C7EAE"/>
    <w:rsid w:val="000D0C32"/>
    <w:rsid w:val="000D0CB3"/>
    <w:rsid w:val="000D10B5"/>
    <w:rsid w:val="000D2238"/>
    <w:rsid w:val="000D298A"/>
    <w:rsid w:val="000D3AE7"/>
    <w:rsid w:val="000D3FC9"/>
    <w:rsid w:val="000D6D0C"/>
    <w:rsid w:val="000D75C8"/>
    <w:rsid w:val="000E11B9"/>
    <w:rsid w:val="000E1339"/>
    <w:rsid w:val="000E1D7B"/>
    <w:rsid w:val="000E35CE"/>
    <w:rsid w:val="000E361E"/>
    <w:rsid w:val="000E3AF3"/>
    <w:rsid w:val="000E488C"/>
    <w:rsid w:val="000E5084"/>
    <w:rsid w:val="000E55AE"/>
    <w:rsid w:val="000E5709"/>
    <w:rsid w:val="000E579D"/>
    <w:rsid w:val="000E633F"/>
    <w:rsid w:val="000E7C2B"/>
    <w:rsid w:val="000F001E"/>
    <w:rsid w:val="000F0A78"/>
    <w:rsid w:val="000F0DEF"/>
    <w:rsid w:val="000F2D13"/>
    <w:rsid w:val="000F2E88"/>
    <w:rsid w:val="000F3B1D"/>
    <w:rsid w:val="000F4A7B"/>
    <w:rsid w:val="000F6015"/>
    <w:rsid w:val="000F620F"/>
    <w:rsid w:val="000F736C"/>
    <w:rsid w:val="000F7A5B"/>
    <w:rsid w:val="000F7B8D"/>
    <w:rsid w:val="000F7D24"/>
    <w:rsid w:val="00100196"/>
    <w:rsid w:val="00100637"/>
    <w:rsid w:val="00100B12"/>
    <w:rsid w:val="00100B25"/>
    <w:rsid w:val="001013C5"/>
    <w:rsid w:val="001014B8"/>
    <w:rsid w:val="0010187E"/>
    <w:rsid w:val="00101E02"/>
    <w:rsid w:val="00102039"/>
    <w:rsid w:val="00102978"/>
    <w:rsid w:val="00103A0C"/>
    <w:rsid w:val="001042CA"/>
    <w:rsid w:val="001058DA"/>
    <w:rsid w:val="00106A83"/>
    <w:rsid w:val="00110490"/>
    <w:rsid w:val="00110531"/>
    <w:rsid w:val="001105FF"/>
    <w:rsid w:val="0011098D"/>
    <w:rsid w:val="001112B5"/>
    <w:rsid w:val="00111FD4"/>
    <w:rsid w:val="00112FFF"/>
    <w:rsid w:val="00115030"/>
    <w:rsid w:val="001153E7"/>
    <w:rsid w:val="001165D2"/>
    <w:rsid w:val="00116B70"/>
    <w:rsid w:val="00116F28"/>
    <w:rsid w:val="00117595"/>
    <w:rsid w:val="00117A46"/>
    <w:rsid w:val="001204F6"/>
    <w:rsid w:val="00122191"/>
    <w:rsid w:val="0012253F"/>
    <w:rsid w:val="001226F8"/>
    <w:rsid w:val="00122E5C"/>
    <w:rsid w:val="001245A6"/>
    <w:rsid w:val="00124EBB"/>
    <w:rsid w:val="0012563B"/>
    <w:rsid w:val="001258EB"/>
    <w:rsid w:val="00126DE9"/>
    <w:rsid w:val="00127CCE"/>
    <w:rsid w:val="00130804"/>
    <w:rsid w:val="0013395E"/>
    <w:rsid w:val="00134CE1"/>
    <w:rsid w:val="00135051"/>
    <w:rsid w:val="001363AD"/>
    <w:rsid w:val="0013773A"/>
    <w:rsid w:val="001402C7"/>
    <w:rsid w:val="001409D3"/>
    <w:rsid w:val="00140CA1"/>
    <w:rsid w:val="0014246C"/>
    <w:rsid w:val="001424DC"/>
    <w:rsid w:val="0014495B"/>
    <w:rsid w:val="00145994"/>
    <w:rsid w:val="00146439"/>
    <w:rsid w:val="001475FC"/>
    <w:rsid w:val="00147C26"/>
    <w:rsid w:val="00147CD0"/>
    <w:rsid w:val="001510DC"/>
    <w:rsid w:val="0015222D"/>
    <w:rsid w:val="001527BF"/>
    <w:rsid w:val="00152EBB"/>
    <w:rsid w:val="00153610"/>
    <w:rsid w:val="0015368E"/>
    <w:rsid w:val="001548A1"/>
    <w:rsid w:val="00156590"/>
    <w:rsid w:val="001574E6"/>
    <w:rsid w:val="0015761D"/>
    <w:rsid w:val="00157746"/>
    <w:rsid w:val="00161280"/>
    <w:rsid w:val="00161AC3"/>
    <w:rsid w:val="00162120"/>
    <w:rsid w:val="0016312A"/>
    <w:rsid w:val="00163C19"/>
    <w:rsid w:val="00164C23"/>
    <w:rsid w:val="00164DDC"/>
    <w:rsid w:val="00165F81"/>
    <w:rsid w:val="00167CB9"/>
    <w:rsid w:val="00167CC0"/>
    <w:rsid w:val="00167E80"/>
    <w:rsid w:val="00167EEC"/>
    <w:rsid w:val="00170DA6"/>
    <w:rsid w:val="00171049"/>
    <w:rsid w:val="001716D6"/>
    <w:rsid w:val="00172773"/>
    <w:rsid w:val="00172861"/>
    <w:rsid w:val="00172C32"/>
    <w:rsid w:val="00172DFE"/>
    <w:rsid w:val="00173032"/>
    <w:rsid w:val="00173558"/>
    <w:rsid w:val="001739AF"/>
    <w:rsid w:val="00173BD9"/>
    <w:rsid w:val="00174712"/>
    <w:rsid w:val="001751E2"/>
    <w:rsid w:val="00175D6B"/>
    <w:rsid w:val="001764B2"/>
    <w:rsid w:val="00176A77"/>
    <w:rsid w:val="00176D75"/>
    <w:rsid w:val="00177A15"/>
    <w:rsid w:val="00177AFD"/>
    <w:rsid w:val="00180910"/>
    <w:rsid w:val="00180F59"/>
    <w:rsid w:val="00181098"/>
    <w:rsid w:val="0018155A"/>
    <w:rsid w:val="00181F6E"/>
    <w:rsid w:val="00182214"/>
    <w:rsid w:val="0018243D"/>
    <w:rsid w:val="00182D80"/>
    <w:rsid w:val="001854BB"/>
    <w:rsid w:val="00185B29"/>
    <w:rsid w:val="001860C0"/>
    <w:rsid w:val="001860FC"/>
    <w:rsid w:val="0018632F"/>
    <w:rsid w:val="001873FA"/>
    <w:rsid w:val="00190D52"/>
    <w:rsid w:val="00191B38"/>
    <w:rsid w:val="00191F13"/>
    <w:rsid w:val="00192134"/>
    <w:rsid w:val="00192452"/>
    <w:rsid w:val="001929E8"/>
    <w:rsid w:val="00192CE5"/>
    <w:rsid w:val="00192F74"/>
    <w:rsid w:val="0019301C"/>
    <w:rsid w:val="0019461B"/>
    <w:rsid w:val="001952ED"/>
    <w:rsid w:val="0019715B"/>
    <w:rsid w:val="001978CB"/>
    <w:rsid w:val="001A0636"/>
    <w:rsid w:val="001A31D1"/>
    <w:rsid w:val="001A3CDB"/>
    <w:rsid w:val="001A41AC"/>
    <w:rsid w:val="001A4E56"/>
    <w:rsid w:val="001A5AA7"/>
    <w:rsid w:val="001A6655"/>
    <w:rsid w:val="001A7740"/>
    <w:rsid w:val="001B01EC"/>
    <w:rsid w:val="001B0C22"/>
    <w:rsid w:val="001B10F3"/>
    <w:rsid w:val="001B3118"/>
    <w:rsid w:val="001B3A54"/>
    <w:rsid w:val="001B3B0F"/>
    <w:rsid w:val="001B3C3D"/>
    <w:rsid w:val="001B5B20"/>
    <w:rsid w:val="001B6CAA"/>
    <w:rsid w:val="001B6E56"/>
    <w:rsid w:val="001B78DB"/>
    <w:rsid w:val="001C0396"/>
    <w:rsid w:val="001C07F9"/>
    <w:rsid w:val="001C10D8"/>
    <w:rsid w:val="001C16D9"/>
    <w:rsid w:val="001C35CA"/>
    <w:rsid w:val="001C374A"/>
    <w:rsid w:val="001C3C3B"/>
    <w:rsid w:val="001C5353"/>
    <w:rsid w:val="001C54C3"/>
    <w:rsid w:val="001C587F"/>
    <w:rsid w:val="001C6F5F"/>
    <w:rsid w:val="001C7089"/>
    <w:rsid w:val="001D01CC"/>
    <w:rsid w:val="001D02E4"/>
    <w:rsid w:val="001D04CB"/>
    <w:rsid w:val="001D1079"/>
    <w:rsid w:val="001D1B7E"/>
    <w:rsid w:val="001D2130"/>
    <w:rsid w:val="001D22E3"/>
    <w:rsid w:val="001D2375"/>
    <w:rsid w:val="001D3835"/>
    <w:rsid w:val="001D6AFB"/>
    <w:rsid w:val="001D736D"/>
    <w:rsid w:val="001E06C3"/>
    <w:rsid w:val="001E0F22"/>
    <w:rsid w:val="001E19FB"/>
    <w:rsid w:val="001E2AD7"/>
    <w:rsid w:val="001E3D40"/>
    <w:rsid w:val="001E4074"/>
    <w:rsid w:val="001E4441"/>
    <w:rsid w:val="001E5004"/>
    <w:rsid w:val="001E5360"/>
    <w:rsid w:val="001E556C"/>
    <w:rsid w:val="001E5B65"/>
    <w:rsid w:val="001E6626"/>
    <w:rsid w:val="001E70E5"/>
    <w:rsid w:val="001E74CA"/>
    <w:rsid w:val="001E76B4"/>
    <w:rsid w:val="001E7795"/>
    <w:rsid w:val="001E77A7"/>
    <w:rsid w:val="001F15E0"/>
    <w:rsid w:val="001F1A32"/>
    <w:rsid w:val="001F2595"/>
    <w:rsid w:val="001F2E23"/>
    <w:rsid w:val="001F350D"/>
    <w:rsid w:val="001F4761"/>
    <w:rsid w:val="001F5053"/>
    <w:rsid w:val="001F55F1"/>
    <w:rsid w:val="001F6C2E"/>
    <w:rsid w:val="001F6C5A"/>
    <w:rsid w:val="001F6D54"/>
    <w:rsid w:val="001F6F50"/>
    <w:rsid w:val="001F71F9"/>
    <w:rsid w:val="001F77AB"/>
    <w:rsid w:val="00200CF1"/>
    <w:rsid w:val="002030E0"/>
    <w:rsid w:val="002039D6"/>
    <w:rsid w:val="0020417E"/>
    <w:rsid w:val="0020440D"/>
    <w:rsid w:val="00204AB8"/>
    <w:rsid w:val="00204D46"/>
    <w:rsid w:val="002057A7"/>
    <w:rsid w:val="0020589A"/>
    <w:rsid w:val="00206CD7"/>
    <w:rsid w:val="00210315"/>
    <w:rsid w:val="00211119"/>
    <w:rsid w:val="00211819"/>
    <w:rsid w:val="00211839"/>
    <w:rsid w:val="00211B35"/>
    <w:rsid w:val="00211E0A"/>
    <w:rsid w:val="0021238F"/>
    <w:rsid w:val="00212B7A"/>
    <w:rsid w:val="00212D8A"/>
    <w:rsid w:val="00212DE8"/>
    <w:rsid w:val="00213E3E"/>
    <w:rsid w:val="00214C27"/>
    <w:rsid w:val="00214C72"/>
    <w:rsid w:val="00215EEB"/>
    <w:rsid w:val="00216247"/>
    <w:rsid w:val="00216BB9"/>
    <w:rsid w:val="002173F4"/>
    <w:rsid w:val="00217683"/>
    <w:rsid w:val="00217A24"/>
    <w:rsid w:val="00220F5D"/>
    <w:rsid w:val="00225009"/>
    <w:rsid w:val="0022541F"/>
    <w:rsid w:val="00226323"/>
    <w:rsid w:val="00226D0F"/>
    <w:rsid w:val="002275A2"/>
    <w:rsid w:val="002275AF"/>
    <w:rsid w:val="00230429"/>
    <w:rsid w:val="002304C5"/>
    <w:rsid w:val="00231076"/>
    <w:rsid w:val="00231250"/>
    <w:rsid w:val="0023146E"/>
    <w:rsid w:val="002322D9"/>
    <w:rsid w:val="00232507"/>
    <w:rsid w:val="0023290D"/>
    <w:rsid w:val="00232D26"/>
    <w:rsid w:val="00232E8E"/>
    <w:rsid w:val="00232EA7"/>
    <w:rsid w:val="0023300E"/>
    <w:rsid w:val="0023321B"/>
    <w:rsid w:val="0023327F"/>
    <w:rsid w:val="002338B6"/>
    <w:rsid w:val="00234D40"/>
    <w:rsid w:val="00235BE9"/>
    <w:rsid w:val="00236513"/>
    <w:rsid w:val="00237417"/>
    <w:rsid w:val="00240020"/>
    <w:rsid w:val="00240691"/>
    <w:rsid w:val="00240ACD"/>
    <w:rsid w:val="002429AF"/>
    <w:rsid w:val="00242B29"/>
    <w:rsid w:val="00242CD5"/>
    <w:rsid w:val="00243BED"/>
    <w:rsid w:val="00243FDE"/>
    <w:rsid w:val="0024454A"/>
    <w:rsid w:val="002446C9"/>
    <w:rsid w:val="00244C18"/>
    <w:rsid w:val="0024529D"/>
    <w:rsid w:val="00245950"/>
    <w:rsid w:val="002469AD"/>
    <w:rsid w:val="00246A97"/>
    <w:rsid w:val="00246C50"/>
    <w:rsid w:val="002471BC"/>
    <w:rsid w:val="0025101D"/>
    <w:rsid w:val="00252C91"/>
    <w:rsid w:val="002538B5"/>
    <w:rsid w:val="00253969"/>
    <w:rsid w:val="00253AA4"/>
    <w:rsid w:val="00253BD6"/>
    <w:rsid w:val="00253CC1"/>
    <w:rsid w:val="00254779"/>
    <w:rsid w:val="002547BF"/>
    <w:rsid w:val="00254B56"/>
    <w:rsid w:val="00254CBC"/>
    <w:rsid w:val="00256677"/>
    <w:rsid w:val="00256CE1"/>
    <w:rsid w:val="00257CE9"/>
    <w:rsid w:val="00260182"/>
    <w:rsid w:val="00260C9A"/>
    <w:rsid w:val="0026149A"/>
    <w:rsid w:val="00262A67"/>
    <w:rsid w:val="00262F19"/>
    <w:rsid w:val="0026513C"/>
    <w:rsid w:val="0026692E"/>
    <w:rsid w:val="00266BAB"/>
    <w:rsid w:val="00267198"/>
    <w:rsid w:val="00267324"/>
    <w:rsid w:val="00267DF7"/>
    <w:rsid w:val="00267F3A"/>
    <w:rsid w:val="00270456"/>
    <w:rsid w:val="002704E5"/>
    <w:rsid w:val="00270C5F"/>
    <w:rsid w:val="00271E4C"/>
    <w:rsid w:val="00272323"/>
    <w:rsid w:val="00272AF1"/>
    <w:rsid w:val="00272F8A"/>
    <w:rsid w:val="002736AA"/>
    <w:rsid w:val="00273E24"/>
    <w:rsid w:val="002744B0"/>
    <w:rsid w:val="002749AA"/>
    <w:rsid w:val="00275B0B"/>
    <w:rsid w:val="00275CBB"/>
    <w:rsid w:val="00276BBE"/>
    <w:rsid w:val="00280AEE"/>
    <w:rsid w:val="002814F0"/>
    <w:rsid w:val="0028290D"/>
    <w:rsid w:val="00282DD1"/>
    <w:rsid w:val="00282DFB"/>
    <w:rsid w:val="00283E52"/>
    <w:rsid w:val="00283F0F"/>
    <w:rsid w:val="00284543"/>
    <w:rsid w:val="002845AE"/>
    <w:rsid w:val="0028533E"/>
    <w:rsid w:val="002854D0"/>
    <w:rsid w:val="00285DB7"/>
    <w:rsid w:val="00286052"/>
    <w:rsid w:val="00286477"/>
    <w:rsid w:val="00286A5C"/>
    <w:rsid w:val="0028726B"/>
    <w:rsid w:val="00290B56"/>
    <w:rsid w:val="00290CCF"/>
    <w:rsid w:val="002912BA"/>
    <w:rsid w:val="00292053"/>
    <w:rsid w:val="00292684"/>
    <w:rsid w:val="00293298"/>
    <w:rsid w:val="0029436B"/>
    <w:rsid w:val="002945ED"/>
    <w:rsid w:val="002949DC"/>
    <w:rsid w:val="002958D6"/>
    <w:rsid w:val="0029614C"/>
    <w:rsid w:val="0029679C"/>
    <w:rsid w:val="00296A7E"/>
    <w:rsid w:val="00297338"/>
    <w:rsid w:val="002A00F1"/>
    <w:rsid w:val="002A058C"/>
    <w:rsid w:val="002A5267"/>
    <w:rsid w:val="002A56FA"/>
    <w:rsid w:val="002A59A1"/>
    <w:rsid w:val="002A66B9"/>
    <w:rsid w:val="002A7252"/>
    <w:rsid w:val="002B00CA"/>
    <w:rsid w:val="002B0155"/>
    <w:rsid w:val="002B0981"/>
    <w:rsid w:val="002B18E8"/>
    <w:rsid w:val="002B2F7B"/>
    <w:rsid w:val="002B36EC"/>
    <w:rsid w:val="002B38E7"/>
    <w:rsid w:val="002B5220"/>
    <w:rsid w:val="002B55A8"/>
    <w:rsid w:val="002B5C2C"/>
    <w:rsid w:val="002B7AAB"/>
    <w:rsid w:val="002B7B65"/>
    <w:rsid w:val="002C2164"/>
    <w:rsid w:val="002C2948"/>
    <w:rsid w:val="002C2E5D"/>
    <w:rsid w:val="002C2E5E"/>
    <w:rsid w:val="002C3383"/>
    <w:rsid w:val="002C53C0"/>
    <w:rsid w:val="002C5C7B"/>
    <w:rsid w:val="002C6AAF"/>
    <w:rsid w:val="002C6F61"/>
    <w:rsid w:val="002C72B1"/>
    <w:rsid w:val="002C7E8F"/>
    <w:rsid w:val="002D07F8"/>
    <w:rsid w:val="002D0832"/>
    <w:rsid w:val="002D16A6"/>
    <w:rsid w:val="002D234E"/>
    <w:rsid w:val="002D2A22"/>
    <w:rsid w:val="002D4084"/>
    <w:rsid w:val="002D48E8"/>
    <w:rsid w:val="002D5D87"/>
    <w:rsid w:val="002D5DC3"/>
    <w:rsid w:val="002D6343"/>
    <w:rsid w:val="002D7757"/>
    <w:rsid w:val="002D7A51"/>
    <w:rsid w:val="002D7CEA"/>
    <w:rsid w:val="002E028F"/>
    <w:rsid w:val="002E0D42"/>
    <w:rsid w:val="002E1550"/>
    <w:rsid w:val="002E2178"/>
    <w:rsid w:val="002E4311"/>
    <w:rsid w:val="002E4D25"/>
    <w:rsid w:val="002E4E41"/>
    <w:rsid w:val="002E5682"/>
    <w:rsid w:val="002E59FD"/>
    <w:rsid w:val="002E5E9C"/>
    <w:rsid w:val="002E69E0"/>
    <w:rsid w:val="002E6B17"/>
    <w:rsid w:val="002E6C2F"/>
    <w:rsid w:val="002E75AC"/>
    <w:rsid w:val="002E7870"/>
    <w:rsid w:val="002F1C48"/>
    <w:rsid w:val="002F2B39"/>
    <w:rsid w:val="002F3271"/>
    <w:rsid w:val="002F490A"/>
    <w:rsid w:val="002F4E94"/>
    <w:rsid w:val="002F64BD"/>
    <w:rsid w:val="00300036"/>
    <w:rsid w:val="00301204"/>
    <w:rsid w:val="00301562"/>
    <w:rsid w:val="0030164E"/>
    <w:rsid w:val="00301F35"/>
    <w:rsid w:val="0030219B"/>
    <w:rsid w:val="003022ED"/>
    <w:rsid w:val="003025B8"/>
    <w:rsid w:val="00302D76"/>
    <w:rsid w:val="00302E13"/>
    <w:rsid w:val="00303336"/>
    <w:rsid w:val="00303E77"/>
    <w:rsid w:val="00304445"/>
    <w:rsid w:val="00304578"/>
    <w:rsid w:val="00306206"/>
    <w:rsid w:val="00310E7D"/>
    <w:rsid w:val="00312198"/>
    <w:rsid w:val="0031223C"/>
    <w:rsid w:val="00312328"/>
    <w:rsid w:val="00312A23"/>
    <w:rsid w:val="00312A2C"/>
    <w:rsid w:val="003142E6"/>
    <w:rsid w:val="00314518"/>
    <w:rsid w:val="003165BF"/>
    <w:rsid w:val="00316CD5"/>
    <w:rsid w:val="003203C1"/>
    <w:rsid w:val="003232F5"/>
    <w:rsid w:val="00323477"/>
    <w:rsid w:val="003244C4"/>
    <w:rsid w:val="00326604"/>
    <w:rsid w:val="0032696D"/>
    <w:rsid w:val="00330495"/>
    <w:rsid w:val="0033052A"/>
    <w:rsid w:val="00330D4D"/>
    <w:rsid w:val="003318B0"/>
    <w:rsid w:val="003332C0"/>
    <w:rsid w:val="00333B2B"/>
    <w:rsid w:val="00333B71"/>
    <w:rsid w:val="003344C7"/>
    <w:rsid w:val="0033460C"/>
    <w:rsid w:val="00334968"/>
    <w:rsid w:val="003355B4"/>
    <w:rsid w:val="0033685D"/>
    <w:rsid w:val="003379A5"/>
    <w:rsid w:val="00337AC5"/>
    <w:rsid w:val="00337F0A"/>
    <w:rsid w:val="00340700"/>
    <w:rsid w:val="003414B4"/>
    <w:rsid w:val="00342027"/>
    <w:rsid w:val="003420EC"/>
    <w:rsid w:val="003423C4"/>
    <w:rsid w:val="0034274E"/>
    <w:rsid w:val="00344B65"/>
    <w:rsid w:val="0034589B"/>
    <w:rsid w:val="00346973"/>
    <w:rsid w:val="0034715A"/>
    <w:rsid w:val="003501B9"/>
    <w:rsid w:val="00350935"/>
    <w:rsid w:val="003525A0"/>
    <w:rsid w:val="00352B99"/>
    <w:rsid w:val="0035327A"/>
    <w:rsid w:val="00355456"/>
    <w:rsid w:val="00355BF6"/>
    <w:rsid w:val="00355D2C"/>
    <w:rsid w:val="00355F11"/>
    <w:rsid w:val="00357094"/>
    <w:rsid w:val="003618F3"/>
    <w:rsid w:val="00362BAE"/>
    <w:rsid w:val="00365A45"/>
    <w:rsid w:val="00366146"/>
    <w:rsid w:val="00366BDF"/>
    <w:rsid w:val="003674AC"/>
    <w:rsid w:val="0036775E"/>
    <w:rsid w:val="003678E1"/>
    <w:rsid w:val="0037030E"/>
    <w:rsid w:val="00370B78"/>
    <w:rsid w:val="00371255"/>
    <w:rsid w:val="00371804"/>
    <w:rsid w:val="0037198C"/>
    <w:rsid w:val="00373B6E"/>
    <w:rsid w:val="00373C40"/>
    <w:rsid w:val="00374620"/>
    <w:rsid w:val="00375175"/>
    <w:rsid w:val="003762CE"/>
    <w:rsid w:val="003769E4"/>
    <w:rsid w:val="00376BDD"/>
    <w:rsid w:val="003771B1"/>
    <w:rsid w:val="003779B3"/>
    <w:rsid w:val="00377A6F"/>
    <w:rsid w:val="003820CC"/>
    <w:rsid w:val="00382909"/>
    <w:rsid w:val="00382ACA"/>
    <w:rsid w:val="00382E6D"/>
    <w:rsid w:val="003856D7"/>
    <w:rsid w:val="003869E2"/>
    <w:rsid w:val="00386EDE"/>
    <w:rsid w:val="00386F17"/>
    <w:rsid w:val="003910D1"/>
    <w:rsid w:val="00391642"/>
    <w:rsid w:val="0039172D"/>
    <w:rsid w:val="00392F12"/>
    <w:rsid w:val="00392F58"/>
    <w:rsid w:val="00392F71"/>
    <w:rsid w:val="00394C47"/>
    <w:rsid w:val="00395D60"/>
    <w:rsid w:val="003965F2"/>
    <w:rsid w:val="00396601"/>
    <w:rsid w:val="0039660A"/>
    <w:rsid w:val="00397EA9"/>
    <w:rsid w:val="003A4D90"/>
    <w:rsid w:val="003A6AA2"/>
    <w:rsid w:val="003A6FC1"/>
    <w:rsid w:val="003B0C38"/>
    <w:rsid w:val="003B1508"/>
    <w:rsid w:val="003B25FE"/>
    <w:rsid w:val="003B351D"/>
    <w:rsid w:val="003B37BB"/>
    <w:rsid w:val="003B3F20"/>
    <w:rsid w:val="003B55DA"/>
    <w:rsid w:val="003B5A65"/>
    <w:rsid w:val="003B65A9"/>
    <w:rsid w:val="003B69C7"/>
    <w:rsid w:val="003B6E88"/>
    <w:rsid w:val="003B6F23"/>
    <w:rsid w:val="003B716E"/>
    <w:rsid w:val="003C14DE"/>
    <w:rsid w:val="003C2926"/>
    <w:rsid w:val="003C3D33"/>
    <w:rsid w:val="003C3E93"/>
    <w:rsid w:val="003C4CB5"/>
    <w:rsid w:val="003C5323"/>
    <w:rsid w:val="003C5F26"/>
    <w:rsid w:val="003C625E"/>
    <w:rsid w:val="003C6394"/>
    <w:rsid w:val="003C6C64"/>
    <w:rsid w:val="003D0AC9"/>
    <w:rsid w:val="003D0DC4"/>
    <w:rsid w:val="003D11B4"/>
    <w:rsid w:val="003D1F21"/>
    <w:rsid w:val="003D205B"/>
    <w:rsid w:val="003D22DC"/>
    <w:rsid w:val="003D25BD"/>
    <w:rsid w:val="003D4318"/>
    <w:rsid w:val="003D66C5"/>
    <w:rsid w:val="003E0A41"/>
    <w:rsid w:val="003E0D41"/>
    <w:rsid w:val="003E11EB"/>
    <w:rsid w:val="003E1E47"/>
    <w:rsid w:val="003E2965"/>
    <w:rsid w:val="003E3D5D"/>
    <w:rsid w:val="003E42C7"/>
    <w:rsid w:val="003E502C"/>
    <w:rsid w:val="003E68D9"/>
    <w:rsid w:val="003E7096"/>
    <w:rsid w:val="003E7CF2"/>
    <w:rsid w:val="003E7E60"/>
    <w:rsid w:val="003E7F36"/>
    <w:rsid w:val="003F1408"/>
    <w:rsid w:val="003F427B"/>
    <w:rsid w:val="003F6452"/>
    <w:rsid w:val="003F6D39"/>
    <w:rsid w:val="003F73EE"/>
    <w:rsid w:val="003F76B4"/>
    <w:rsid w:val="00400978"/>
    <w:rsid w:val="00400ECE"/>
    <w:rsid w:val="00400F30"/>
    <w:rsid w:val="004012E7"/>
    <w:rsid w:val="004022EE"/>
    <w:rsid w:val="0040295B"/>
    <w:rsid w:val="00402DD2"/>
    <w:rsid w:val="00403A6D"/>
    <w:rsid w:val="00403E05"/>
    <w:rsid w:val="00403FC2"/>
    <w:rsid w:val="004047DF"/>
    <w:rsid w:val="00404DB4"/>
    <w:rsid w:val="004051D6"/>
    <w:rsid w:val="00405C84"/>
    <w:rsid w:val="00406454"/>
    <w:rsid w:val="00406911"/>
    <w:rsid w:val="00406B08"/>
    <w:rsid w:val="004071E4"/>
    <w:rsid w:val="00410145"/>
    <w:rsid w:val="00410F18"/>
    <w:rsid w:val="00411EDD"/>
    <w:rsid w:val="00412798"/>
    <w:rsid w:val="00412909"/>
    <w:rsid w:val="00412E3A"/>
    <w:rsid w:val="00413892"/>
    <w:rsid w:val="00413F9D"/>
    <w:rsid w:val="00414EFA"/>
    <w:rsid w:val="0041519B"/>
    <w:rsid w:val="00415F15"/>
    <w:rsid w:val="004168E3"/>
    <w:rsid w:val="00417B64"/>
    <w:rsid w:val="0042018B"/>
    <w:rsid w:val="00421099"/>
    <w:rsid w:val="004214E5"/>
    <w:rsid w:val="0042331D"/>
    <w:rsid w:val="004236C1"/>
    <w:rsid w:val="00426859"/>
    <w:rsid w:val="00427579"/>
    <w:rsid w:val="0042791C"/>
    <w:rsid w:val="00427D19"/>
    <w:rsid w:val="00430496"/>
    <w:rsid w:val="00431049"/>
    <w:rsid w:val="00432F19"/>
    <w:rsid w:val="00433C4E"/>
    <w:rsid w:val="00434B1B"/>
    <w:rsid w:val="00435BF5"/>
    <w:rsid w:val="00435F67"/>
    <w:rsid w:val="00436467"/>
    <w:rsid w:val="0043763B"/>
    <w:rsid w:val="00437B25"/>
    <w:rsid w:val="00440E65"/>
    <w:rsid w:val="004436D8"/>
    <w:rsid w:val="00444725"/>
    <w:rsid w:val="004459DE"/>
    <w:rsid w:val="004477A3"/>
    <w:rsid w:val="004477A9"/>
    <w:rsid w:val="004503DD"/>
    <w:rsid w:val="004509D3"/>
    <w:rsid w:val="00452315"/>
    <w:rsid w:val="00452E79"/>
    <w:rsid w:val="00453630"/>
    <w:rsid w:val="00454203"/>
    <w:rsid w:val="00454322"/>
    <w:rsid w:val="00454877"/>
    <w:rsid w:val="00455F16"/>
    <w:rsid w:val="00456471"/>
    <w:rsid w:val="004575CC"/>
    <w:rsid w:val="004600ED"/>
    <w:rsid w:val="00461EA1"/>
    <w:rsid w:val="00462A2D"/>
    <w:rsid w:val="004646A0"/>
    <w:rsid w:val="004647E9"/>
    <w:rsid w:val="004649DD"/>
    <w:rsid w:val="00465501"/>
    <w:rsid w:val="00465696"/>
    <w:rsid w:val="00465C2D"/>
    <w:rsid w:val="00466B2F"/>
    <w:rsid w:val="00470166"/>
    <w:rsid w:val="004725DD"/>
    <w:rsid w:val="004729FA"/>
    <w:rsid w:val="004736FB"/>
    <w:rsid w:val="00473A76"/>
    <w:rsid w:val="004748A9"/>
    <w:rsid w:val="00475A63"/>
    <w:rsid w:val="00475F3E"/>
    <w:rsid w:val="0047621F"/>
    <w:rsid w:val="00476815"/>
    <w:rsid w:val="0047782B"/>
    <w:rsid w:val="00480257"/>
    <w:rsid w:val="00480F86"/>
    <w:rsid w:val="004813CB"/>
    <w:rsid w:val="00481532"/>
    <w:rsid w:val="004817A9"/>
    <w:rsid w:val="00481B24"/>
    <w:rsid w:val="00482440"/>
    <w:rsid w:val="00482C18"/>
    <w:rsid w:val="0048312F"/>
    <w:rsid w:val="00483305"/>
    <w:rsid w:val="004833C2"/>
    <w:rsid w:val="004845DC"/>
    <w:rsid w:val="004849CD"/>
    <w:rsid w:val="00484FAF"/>
    <w:rsid w:val="0048530A"/>
    <w:rsid w:val="0048679C"/>
    <w:rsid w:val="00486B4F"/>
    <w:rsid w:val="004902C0"/>
    <w:rsid w:val="00490354"/>
    <w:rsid w:val="00490BE6"/>
    <w:rsid w:val="004914CA"/>
    <w:rsid w:val="004916A0"/>
    <w:rsid w:val="0049381B"/>
    <w:rsid w:val="00493FBA"/>
    <w:rsid w:val="00494F8B"/>
    <w:rsid w:val="00496889"/>
    <w:rsid w:val="004A0A81"/>
    <w:rsid w:val="004A1E60"/>
    <w:rsid w:val="004A244D"/>
    <w:rsid w:val="004A2719"/>
    <w:rsid w:val="004A2843"/>
    <w:rsid w:val="004A2EF2"/>
    <w:rsid w:val="004A2F8D"/>
    <w:rsid w:val="004A3B51"/>
    <w:rsid w:val="004A41B7"/>
    <w:rsid w:val="004A53B3"/>
    <w:rsid w:val="004A5A06"/>
    <w:rsid w:val="004A6180"/>
    <w:rsid w:val="004A6928"/>
    <w:rsid w:val="004A6F9D"/>
    <w:rsid w:val="004B00E7"/>
    <w:rsid w:val="004B0A9E"/>
    <w:rsid w:val="004B1148"/>
    <w:rsid w:val="004B1C87"/>
    <w:rsid w:val="004B1D09"/>
    <w:rsid w:val="004B43EE"/>
    <w:rsid w:val="004B4B9D"/>
    <w:rsid w:val="004B5BF2"/>
    <w:rsid w:val="004B5E35"/>
    <w:rsid w:val="004B61BB"/>
    <w:rsid w:val="004B6257"/>
    <w:rsid w:val="004C193C"/>
    <w:rsid w:val="004C1CA7"/>
    <w:rsid w:val="004C2638"/>
    <w:rsid w:val="004C2C13"/>
    <w:rsid w:val="004C39DD"/>
    <w:rsid w:val="004C4116"/>
    <w:rsid w:val="004C6093"/>
    <w:rsid w:val="004C62A5"/>
    <w:rsid w:val="004C6EA1"/>
    <w:rsid w:val="004C6F0F"/>
    <w:rsid w:val="004C6FCB"/>
    <w:rsid w:val="004C7074"/>
    <w:rsid w:val="004C7769"/>
    <w:rsid w:val="004C79E0"/>
    <w:rsid w:val="004C7D47"/>
    <w:rsid w:val="004D0420"/>
    <w:rsid w:val="004D0FC2"/>
    <w:rsid w:val="004D1151"/>
    <w:rsid w:val="004D21B0"/>
    <w:rsid w:val="004D321C"/>
    <w:rsid w:val="004D47AD"/>
    <w:rsid w:val="004D64D4"/>
    <w:rsid w:val="004D6E42"/>
    <w:rsid w:val="004D6F7F"/>
    <w:rsid w:val="004D712D"/>
    <w:rsid w:val="004D7739"/>
    <w:rsid w:val="004D7974"/>
    <w:rsid w:val="004E0557"/>
    <w:rsid w:val="004E0F22"/>
    <w:rsid w:val="004E1943"/>
    <w:rsid w:val="004E1EA0"/>
    <w:rsid w:val="004E295E"/>
    <w:rsid w:val="004E2AAD"/>
    <w:rsid w:val="004E49A5"/>
    <w:rsid w:val="004E4FDA"/>
    <w:rsid w:val="004E6A10"/>
    <w:rsid w:val="004E6F34"/>
    <w:rsid w:val="004E78B3"/>
    <w:rsid w:val="004F04D5"/>
    <w:rsid w:val="004F125F"/>
    <w:rsid w:val="004F14F5"/>
    <w:rsid w:val="004F1917"/>
    <w:rsid w:val="004F3330"/>
    <w:rsid w:val="004F3539"/>
    <w:rsid w:val="004F4D38"/>
    <w:rsid w:val="004F5907"/>
    <w:rsid w:val="004F5AB9"/>
    <w:rsid w:val="004F6032"/>
    <w:rsid w:val="004F6D8F"/>
    <w:rsid w:val="004F7C76"/>
    <w:rsid w:val="00500146"/>
    <w:rsid w:val="00500533"/>
    <w:rsid w:val="005008DB"/>
    <w:rsid w:val="00501082"/>
    <w:rsid w:val="0050115A"/>
    <w:rsid w:val="00503045"/>
    <w:rsid w:val="00503DE5"/>
    <w:rsid w:val="0050488C"/>
    <w:rsid w:val="00504AF9"/>
    <w:rsid w:val="00506621"/>
    <w:rsid w:val="00506A93"/>
    <w:rsid w:val="00506AC3"/>
    <w:rsid w:val="00507086"/>
    <w:rsid w:val="00507811"/>
    <w:rsid w:val="005078CC"/>
    <w:rsid w:val="00510297"/>
    <w:rsid w:val="00510D59"/>
    <w:rsid w:val="00511E05"/>
    <w:rsid w:val="005131AA"/>
    <w:rsid w:val="0051327F"/>
    <w:rsid w:val="005148BA"/>
    <w:rsid w:val="00514F34"/>
    <w:rsid w:val="005164EB"/>
    <w:rsid w:val="00517CF6"/>
    <w:rsid w:val="00520CFC"/>
    <w:rsid w:val="0052110B"/>
    <w:rsid w:val="0052173F"/>
    <w:rsid w:val="005218F9"/>
    <w:rsid w:val="00522484"/>
    <w:rsid w:val="00522F04"/>
    <w:rsid w:val="005253D9"/>
    <w:rsid w:val="00525D57"/>
    <w:rsid w:val="0052684E"/>
    <w:rsid w:val="0052713A"/>
    <w:rsid w:val="005271F7"/>
    <w:rsid w:val="00527235"/>
    <w:rsid w:val="005300CD"/>
    <w:rsid w:val="00530DD9"/>
    <w:rsid w:val="00532997"/>
    <w:rsid w:val="00532B5E"/>
    <w:rsid w:val="00532C0B"/>
    <w:rsid w:val="00532F10"/>
    <w:rsid w:val="00534397"/>
    <w:rsid w:val="00534604"/>
    <w:rsid w:val="00534926"/>
    <w:rsid w:val="00534EBF"/>
    <w:rsid w:val="00535283"/>
    <w:rsid w:val="00536A42"/>
    <w:rsid w:val="00537293"/>
    <w:rsid w:val="005377BB"/>
    <w:rsid w:val="00537E5D"/>
    <w:rsid w:val="005402E2"/>
    <w:rsid w:val="005413E8"/>
    <w:rsid w:val="005419AA"/>
    <w:rsid w:val="00541AFA"/>
    <w:rsid w:val="00542566"/>
    <w:rsid w:val="0054334B"/>
    <w:rsid w:val="005433E4"/>
    <w:rsid w:val="00543877"/>
    <w:rsid w:val="005441CC"/>
    <w:rsid w:val="00545364"/>
    <w:rsid w:val="0054539A"/>
    <w:rsid w:val="00547198"/>
    <w:rsid w:val="00547FBA"/>
    <w:rsid w:val="005502BB"/>
    <w:rsid w:val="005507FF"/>
    <w:rsid w:val="00550D67"/>
    <w:rsid w:val="00551524"/>
    <w:rsid w:val="005528D8"/>
    <w:rsid w:val="00553A27"/>
    <w:rsid w:val="0055436E"/>
    <w:rsid w:val="005554B6"/>
    <w:rsid w:val="005556EE"/>
    <w:rsid w:val="00555A55"/>
    <w:rsid w:val="00556280"/>
    <w:rsid w:val="005567BD"/>
    <w:rsid w:val="00557639"/>
    <w:rsid w:val="005578F4"/>
    <w:rsid w:val="00557B48"/>
    <w:rsid w:val="00560615"/>
    <w:rsid w:val="005619FF"/>
    <w:rsid w:val="0056260F"/>
    <w:rsid w:val="00562C38"/>
    <w:rsid w:val="00562D3A"/>
    <w:rsid w:val="00562F1F"/>
    <w:rsid w:val="00563074"/>
    <w:rsid w:val="005631EA"/>
    <w:rsid w:val="00566C7A"/>
    <w:rsid w:val="00567F27"/>
    <w:rsid w:val="0057006B"/>
    <w:rsid w:val="005706A7"/>
    <w:rsid w:val="0057115E"/>
    <w:rsid w:val="00572AA9"/>
    <w:rsid w:val="00574AD9"/>
    <w:rsid w:val="005752CB"/>
    <w:rsid w:val="00576D69"/>
    <w:rsid w:val="0058282B"/>
    <w:rsid w:val="00582EA7"/>
    <w:rsid w:val="005830DD"/>
    <w:rsid w:val="00585B72"/>
    <w:rsid w:val="005901D2"/>
    <w:rsid w:val="005901E1"/>
    <w:rsid w:val="005909BE"/>
    <w:rsid w:val="005914CC"/>
    <w:rsid w:val="005929DD"/>
    <w:rsid w:val="00592B2D"/>
    <w:rsid w:val="00592B42"/>
    <w:rsid w:val="00593741"/>
    <w:rsid w:val="00593C4F"/>
    <w:rsid w:val="005940B3"/>
    <w:rsid w:val="005942B8"/>
    <w:rsid w:val="005942DA"/>
    <w:rsid w:val="00594572"/>
    <w:rsid w:val="005955F7"/>
    <w:rsid w:val="00595BB5"/>
    <w:rsid w:val="005962E7"/>
    <w:rsid w:val="005A0669"/>
    <w:rsid w:val="005A084C"/>
    <w:rsid w:val="005A1BF9"/>
    <w:rsid w:val="005A1D82"/>
    <w:rsid w:val="005A48DF"/>
    <w:rsid w:val="005A4C49"/>
    <w:rsid w:val="005A54BA"/>
    <w:rsid w:val="005A59BB"/>
    <w:rsid w:val="005A59EB"/>
    <w:rsid w:val="005A6943"/>
    <w:rsid w:val="005A7C37"/>
    <w:rsid w:val="005B117C"/>
    <w:rsid w:val="005B30C1"/>
    <w:rsid w:val="005B35F8"/>
    <w:rsid w:val="005B3935"/>
    <w:rsid w:val="005B3FA7"/>
    <w:rsid w:val="005B4029"/>
    <w:rsid w:val="005B435B"/>
    <w:rsid w:val="005B5025"/>
    <w:rsid w:val="005B5AD4"/>
    <w:rsid w:val="005B5EC4"/>
    <w:rsid w:val="005B65D2"/>
    <w:rsid w:val="005B6DA5"/>
    <w:rsid w:val="005B6F41"/>
    <w:rsid w:val="005B706A"/>
    <w:rsid w:val="005B71C9"/>
    <w:rsid w:val="005B7557"/>
    <w:rsid w:val="005B78F9"/>
    <w:rsid w:val="005C21FB"/>
    <w:rsid w:val="005C22F1"/>
    <w:rsid w:val="005C27B5"/>
    <w:rsid w:val="005C3048"/>
    <w:rsid w:val="005C3667"/>
    <w:rsid w:val="005C36E0"/>
    <w:rsid w:val="005C3B89"/>
    <w:rsid w:val="005C4C03"/>
    <w:rsid w:val="005C4F7E"/>
    <w:rsid w:val="005C5100"/>
    <w:rsid w:val="005C5974"/>
    <w:rsid w:val="005C66CA"/>
    <w:rsid w:val="005C6E20"/>
    <w:rsid w:val="005C769F"/>
    <w:rsid w:val="005C7CC9"/>
    <w:rsid w:val="005D065B"/>
    <w:rsid w:val="005D09C9"/>
    <w:rsid w:val="005D0D88"/>
    <w:rsid w:val="005D3070"/>
    <w:rsid w:val="005D53DD"/>
    <w:rsid w:val="005D556C"/>
    <w:rsid w:val="005D673D"/>
    <w:rsid w:val="005E158C"/>
    <w:rsid w:val="005E22E6"/>
    <w:rsid w:val="005E260F"/>
    <w:rsid w:val="005E2AB6"/>
    <w:rsid w:val="005E33AC"/>
    <w:rsid w:val="005E3567"/>
    <w:rsid w:val="005E3F69"/>
    <w:rsid w:val="005E4986"/>
    <w:rsid w:val="005E49B0"/>
    <w:rsid w:val="005E677B"/>
    <w:rsid w:val="005E76DB"/>
    <w:rsid w:val="005E77B9"/>
    <w:rsid w:val="005E7D32"/>
    <w:rsid w:val="005F1700"/>
    <w:rsid w:val="005F1C80"/>
    <w:rsid w:val="005F2E1B"/>
    <w:rsid w:val="005F3159"/>
    <w:rsid w:val="005F3894"/>
    <w:rsid w:val="005F45D6"/>
    <w:rsid w:val="005F5889"/>
    <w:rsid w:val="005F6722"/>
    <w:rsid w:val="005F6729"/>
    <w:rsid w:val="005F6774"/>
    <w:rsid w:val="006011C4"/>
    <w:rsid w:val="006011CC"/>
    <w:rsid w:val="00601797"/>
    <w:rsid w:val="00601E9B"/>
    <w:rsid w:val="00602FE8"/>
    <w:rsid w:val="00603004"/>
    <w:rsid w:val="006036CF"/>
    <w:rsid w:val="00604FE9"/>
    <w:rsid w:val="00606B00"/>
    <w:rsid w:val="00606BF6"/>
    <w:rsid w:val="00607BCD"/>
    <w:rsid w:val="006114FB"/>
    <w:rsid w:val="00611547"/>
    <w:rsid w:val="0061166D"/>
    <w:rsid w:val="00612CC0"/>
    <w:rsid w:val="006144A0"/>
    <w:rsid w:val="006147FA"/>
    <w:rsid w:val="006160AE"/>
    <w:rsid w:val="00616DF1"/>
    <w:rsid w:val="00617201"/>
    <w:rsid w:val="00617D95"/>
    <w:rsid w:val="00623A4D"/>
    <w:rsid w:val="00624118"/>
    <w:rsid w:val="00624F96"/>
    <w:rsid w:val="00625A5F"/>
    <w:rsid w:val="00630535"/>
    <w:rsid w:val="00632B17"/>
    <w:rsid w:val="00632F1C"/>
    <w:rsid w:val="00633986"/>
    <w:rsid w:val="00633F5E"/>
    <w:rsid w:val="00634161"/>
    <w:rsid w:val="00634532"/>
    <w:rsid w:val="00636973"/>
    <w:rsid w:val="006374B9"/>
    <w:rsid w:val="00640498"/>
    <w:rsid w:val="00640A46"/>
    <w:rsid w:val="006416F6"/>
    <w:rsid w:val="006427D4"/>
    <w:rsid w:val="00643682"/>
    <w:rsid w:val="006437B9"/>
    <w:rsid w:val="006437DE"/>
    <w:rsid w:val="006439D5"/>
    <w:rsid w:val="00644398"/>
    <w:rsid w:val="006444CE"/>
    <w:rsid w:val="00644652"/>
    <w:rsid w:val="006457B3"/>
    <w:rsid w:val="006457D6"/>
    <w:rsid w:val="006472E6"/>
    <w:rsid w:val="00647E24"/>
    <w:rsid w:val="006504E5"/>
    <w:rsid w:val="00651146"/>
    <w:rsid w:val="00651793"/>
    <w:rsid w:val="006527C8"/>
    <w:rsid w:val="00652EF3"/>
    <w:rsid w:val="0065329A"/>
    <w:rsid w:val="00653325"/>
    <w:rsid w:val="00655774"/>
    <w:rsid w:val="006557B7"/>
    <w:rsid w:val="00656266"/>
    <w:rsid w:val="00656466"/>
    <w:rsid w:val="00660BC9"/>
    <w:rsid w:val="006616E2"/>
    <w:rsid w:val="006619A9"/>
    <w:rsid w:val="006628D8"/>
    <w:rsid w:val="00662F26"/>
    <w:rsid w:val="006632F3"/>
    <w:rsid w:val="00663DDD"/>
    <w:rsid w:val="00664257"/>
    <w:rsid w:val="006645A1"/>
    <w:rsid w:val="00664E93"/>
    <w:rsid w:val="00665440"/>
    <w:rsid w:val="006654F5"/>
    <w:rsid w:val="0066599F"/>
    <w:rsid w:val="00666E92"/>
    <w:rsid w:val="006674CE"/>
    <w:rsid w:val="006700BA"/>
    <w:rsid w:val="00670147"/>
    <w:rsid w:val="00670786"/>
    <w:rsid w:val="006707C5"/>
    <w:rsid w:val="00670B63"/>
    <w:rsid w:val="006731B4"/>
    <w:rsid w:val="006737FE"/>
    <w:rsid w:val="006745D4"/>
    <w:rsid w:val="006746C2"/>
    <w:rsid w:val="00674B9E"/>
    <w:rsid w:val="00676466"/>
    <w:rsid w:val="00676D4A"/>
    <w:rsid w:val="006773CA"/>
    <w:rsid w:val="006776B8"/>
    <w:rsid w:val="006778EF"/>
    <w:rsid w:val="00680C01"/>
    <w:rsid w:val="006833F3"/>
    <w:rsid w:val="00683E30"/>
    <w:rsid w:val="00684177"/>
    <w:rsid w:val="006858EE"/>
    <w:rsid w:val="00685C2F"/>
    <w:rsid w:val="00685EEC"/>
    <w:rsid w:val="006862E6"/>
    <w:rsid w:val="0068631D"/>
    <w:rsid w:val="00686DD9"/>
    <w:rsid w:val="006915F6"/>
    <w:rsid w:val="00691C86"/>
    <w:rsid w:val="006921F1"/>
    <w:rsid w:val="006923D4"/>
    <w:rsid w:val="00692B11"/>
    <w:rsid w:val="0069365A"/>
    <w:rsid w:val="0069397E"/>
    <w:rsid w:val="0069412C"/>
    <w:rsid w:val="00694979"/>
    <w:rsid w:val="00695CE6"/>
    <w:rsid w:val="0069614D"/>
    <w:rsid w:val="006964E2"/>
    <w:rsid w:val="00697F49"/>
    <w:rsid w:val="006A056C"/>
    <w:rsid w:val="006A05D3"/>
    <w:rsid w:val="006A3809"/>
    <w:rsid w:val="006A4041"/>
    <w:rsid w:val="006A5ED4"/>
    <w:rsid w:val="006A64EB"/>
    <w:rsid w:val="006A67B5"/>
    <w:rsid w:val="006A6E33"/>
    <w:rsid w:val="006A7F33"/>
    <w:rsid w:val="006B0175"/>
    <w:rsid w:val="006B035B"/>
    <w:rsid w:val="006B1090"/>
    <w:rsid w:val="006B172D"/>
    <w:rsid w:val="006B18A3"/>
    <w:rsid w:val="006B29BC"/>
    <w:rsid w:val="006B4852"/>
    <w:rsid w:val="006B5122"/>
    <w:rsid w:val="006B5DDA"/>
    <w:rsid w:val="006B6020"/>
    <w:rsid w:val="006B6339"/>
    <w:rsid w:val="006B700E"/>
    <w:rsid w:val="006B71C4"/>
    <w:rsid w:val="006C08EC"/>
    <w:rsid w:val="006C0D89"/>
    <w:rsid w:val="006C14F9"/>
    <w:rsid w:val="006C2C15"/>
    <w:rsid w:val="006C2CD5"/>
    <w:rsid w:val="006C379C"/>
    <w:rsid w:val="006C3A8B"/>
    <w:rsid w:val="006C5025"/>
    <w:rsid w:val="006C5977"/>
    <w:rsid w:val="006C60BB"/>
    <w:rsid w:val="006C6D48"/>
    <w:rsid w:val="006C7D6B"/>
    <w:rsid w:val="006D0390"/>
    <w:rsid w:val="006D0DB5"/>
    <w:rsid w:val="006D16CD"/>
    <w:rsid w:val="006D1812"/>
    <w:rsid w:val="006D22F9"/>
    <w:rsid w:val="006D2F17"/>
    <w:rsid w:val="006D3326"/>
    <w:rsid w:val="006D4107"/>
    <w:rsid w:val="006D5774"/>
    <w:rsid w:val="006D6930"/>
    <w:rsid w:val="006E01DE"/>
    <w:rsid w:val="006E2052"/>
    <w:rsid w:val="006E20D0"/>
    <w:rsid w:val="006E273F"/>
    <w:rsid w:val="006E2EAF"/>
    <w:rsid w:val="006E51AD"/>
    <w:rsid w:val="006E55E3"/>
    <w:rsid w:val="006E57A8"/>
    <w:rsid w:val="006E5D3E"/>
    <w:rsid w:val="006E6253"/>
    <w:rsid w:val="006E62F8"/>
    <w:rsid w:val="006E7A8D"/>
    <w:rsid w:val="006F0CF4"/>
    <w:rsid w:val="006F0EF0"/>
    <w:rsid w:val="006F1BA7"/>
    <w:rsid w:val="006F2D0A"/>
    <w:rsid w:val="006F62E7"/>
    <w:rsid w:val="006F7E3E"/>
    <w:rsid w:val="00700DB1"/>
    <w:rsid w:val="007014C0"/>
    <w:rsid w:val="00702721"/>
    <w:rsid w:val="00702C18"/>
    <w:rsid w:val="00702D7D"/>
    <w:rsid w:val="00703708"/>
    <w:rsid w:val="00705134"/>
    <w:rsid w:val="007051A4"/>
    <w:rsid w:val="007053F6"/>
    <w:rsid w:val="00705463"/>
    <w:rsid w:val="007056F3"/>
    <w:rsid w:val="0071080F"/>
    <w:rsid w:val="00710A97"/>
    <w:rsid w:val="0071114B"/>
    <w:rsid w:val="00712D54"/>
    <w:rsid w:val="0071531A"/>
    <w:rsid w:val="00715470"/>
    <w:rsid w:val="00721D1C"/>
    <w:rsid w:val="00721F79"/>
    <w:rsid w:val="007253E9"/>
    <w:rsid w:val="00725466"/>
    <w:rsid w:val="0073037F"/>
    <w:rsid w:val="00730533"/>
    <w:rsid w:val="00731C3C"/>
    <w:rsid w:val="00731F98"/>
    <w:rsid w:val="00733D9C"/>
    <w:rsid w:val="007343A3"/>
    <w:rsid w:val="00734A79"/>
    <w:rsid w:val="00736550"/>
    <w:rsid w:val="00737184"/>
    <w:rsid w:val="00737BCB"/>
    <w:rsid w:val="00740665"/>
    <w:rsid w:val="00740D51"/>
    <w:rsid w:val="007416CF"/>
    <w:rsid w:val="00741FCD"/>
    <w:rsid w:val="00743238"/>
    <w:rsid w:val="00744AD0"/>
    <w:rsid w:val="00744D62"/>
    <w:rsid w:val="007462D5"/>
    <w:rsid w:val="00746861"/>
    <w:rsid w:val="00750E16"/>
    <w:rsid w:val="007529CA"/>
    <w:rsid w:val="007542BD"/>
    <w:rsid w:val="007579CF"/>
    <w:rsid w:val="007606C9"/>
    <w:rsid w:val="00760DAA"/>
    <w:rsid w:val="0076109D"/>
    <w:rsid w:val="00761667"/>
    <w:rsid w:val="0076195F"/>
    <w:rsid w:val="007620BE"/>
    <w:rsid w:val="00762B15"/>
    <w:rsid w:val="00763147"/>
    <w:rsid w:val="007647D9"/>
    <w:rsid w:val="00764D2A"/>
    <w:rsid w:val="00765EB5"/>
    <w:rsid w:val="007661BA"/>
    <w:rsid w:val="007668AB"/>
    <w:rsid w:val="007669F3"/>
    <w:rsid w:val="00766B60"/>
    <w:rsid w:val="00766BEB"/>
    <w:rsid w:val="00767928"/>
    <w:rsid w:val="007705A1"/>
    <w:rsid w:val="0077083D"/>
    <w:rsid w:val="00770E1C"/>
    <w:rsid w:val="00770FA5"/>
    <w:rsid w:val="00772A04"/>
    <w:rsid w:val="0077472B"/>
    <w:rsid w:val="00774D07"/>
    <w:rsid w:val="00774F41"/>
    <w:rsid w:val="00775914"/>
    <w:rsid w:val="00775A5D"/>
    <w:rsid w:val="00777294"/>
    <w:rsid w:val="007774CB"/>
    <w:rsid w:val="007776A9"/>
    <w:rsid w:val="0078217F"/>
    <w:rsid w:val="00782D60"/>
    <w:rsid w:val="00782FDF"/>
    <w:rsid w:val="00783E48"/>
    <w:rsid w:val="00786779"/>
    <w:rsid w:val="007872AF"/>
    <w:rsid w:val="00787455"/>
    <w:rsid w:val="00787B56"/>
    <w:rsid w:val="007927C5"/>
    <w:rsid w:val="007944A0"/>
    <w:rsid w:val="00794A5F"/>
    <w:rsid w:val="007953C8"/>
    <w:rsid w:val="00795E0E"/>
    <w:rsid w:val="00796870"/>
    <w:rsid w:val="00796BB9"/>
    <w:rsid w:val="007976C4"/>
    <w:rsid w:val="007A0A61"/>
    <w:rsid w:val="007A188C"/>
    <w:rsid w:val="007A4E96"/>
    <w:rsid w:val="007A62D8"/>
    <w:rsid w:val="007A69FB"/>
    <w:rsid w:val="007A6F71"/>
    <w:rsid w:val="007A76B4"/>
    <w:rsid w:val="007A7889"/>
    <w:rsid w:val="007B185F"/>
    <w:rsid w:val="007B23A1"/>
    <w:rsid w:val="007B2D0E"/>
    <w:rsid w:val="007B2F79"/>
    <w:rsid w:val="007B3759"/>
    <w:rsid w:val="007B4750"/>
    <w:rsid w:val="007B56E4"/>
    <w:rsid w:val="007B5A0C"/>
    <w:rsid w:val="007B75FC"/>
    <w:rsid w:val="007B775D"/>
    <w:rsid w:val="007C0413"/>
    <w:rsid w:val="007C04D5"/>
    <w:rsid w:val="007C0821"/>
    <w:rsid w:val="007C287E"/>
    <w:rsid w:val="007C28DE"/>
    <w:rsid w:val="007C2900"/>
    <w:rsid w:val="007C4096"/>
    <w:rsid w:val="007C488E"/>
    <w:rsid w:val="007C48E4"/>
    <w:rsid w:val="007C54A9"/>
    <w:rsid w:val="007C5804"/>
    <w:rsid w:val="007C5883"/>
    <w:rsid w:val="007C67F8"/>
    <w:rsid w:val="007C75BB"/>
    <w:rsid w:val="007C7772"/>
    <w:rsid w:val="007C7A71"/>
    <w:rsid w:val="007C7F3E"/>
    <w:rsid w:val="007D0474"/>
    <w:rsid w:val="007D0A19"/>
    <w:rsid w:val="007D0BD4"/>
    <w:rsid w:val="007D2B25"/>
    <w:rsid w:val="007D3B24"/>
    <w:rsid w:val="007D72C0"/>
    <w:rsid w:val="007E00CC"/>
    <w:rsid w:val="007E0133"/>
    <w:rsid w:val="007E1410"/>
    <w:rsid w:val="007E1928"/>
    <w:rsid w:val="007E36E0"/>
    <w:rsid w:val="007E408C"/>
    <w:rsid w:val="007E4825"/>
    <w:rsid w:val="007E4BA2"/>
    <w:rsid w:val="007E537C"/>
    <w:rsid w:val="007E5A0C"/>
    <w:rsid w:val="007E6074"/>
    <w:rsid w:val="007E62FD"/>
    <w:rsid w:val="007E637E"/>
    <w:rsid w:val="007E6439"/>
    <w:rsid w:val="007E71B6"/>
    <w:rsid w:val="007E7884"/>
    <w:rsid w:val="007F0DAD"/>
    <w:rsid w:val="007F18DA"/>
    <w:rsid w:val="007F2166"/>
    <w:rsid w:val="007F2678"/>
    <w:rsid w:val="007F2B38"/>
    <w:rsid w:val="007F347E"/>
    <w:rsid w:val="007F4322"/>
    <w:rsid w:val="007F4A2B"/>
    <w:rsid w:val="007F66FB"/>
    <w:rsid w:val="007F7362"/>
    <w:rsid w:val="007F75C5"/>
    <w:rsid w:val="007F7866"/>
    <w:rsid w:val="007F7916"/>
    <w:rsid w:val="00800313"/>
    <w:rsid w:val="0080058F"/>
    <w:rsid w:val="008010C9"/>
    <w:rsid w:val="00801D21"/>
    <w:rsid w:val="008025F6"/>
    <w:rsid w:val="0080313A"/>
    <w:rsid w:val="00803171"/>
    <w:rsid w:val="008041D9"/>
    <w:rsid w:val="00804D1A"/>
    <w:rsid w:val="00804E2B"/>
    <w:rsid w:val="00805854"/>
    <w:rsid w:val="008060C5"/>
    <w:rsid w:val="00806261"/>
    <w:rsid w:val="0080629D"/>
    <w:rsid w:val="008062A9"/>
    <w:rsid w:val="008068E9"/>
    <w:rsid w:val="00806A20"/>
    <w:rsid w:val="00807110"/>
    <w:rsid w:val="00807333"/>
    <w:rsid w:val="00807F75"/>
    <w:rsid w:val="00811719"/>
    <w:rsid w:val="00811A5B"/>
    <w:rsid w:val="00811D01"/>
    <w:rsid w:val="0081272A"/>
    <w:rsid w:val="008131AC"/>
    <w:rsid w:val="00813656"/>
    <w:rsid w:val="0081544C"/>
    <w:rsid w:val="00815A06"/>
    <w:rsid w:val="008161D7"/>
    <w:rsid w:val="008162E1"/>
    <w:rsid w:val="008166D6"/>
    <w:rsid w:val="00817DE3"/>
    <w:rsid w:val="00820425"/>
    <w:rsid w:val="00821DA5"/>
    <w:rsid w:val="00822FB6"/>
    <w:rsid w:val="00823C00"/>
    <w:rsid w:val="008249A2"/>
    <w:rsid w:val="008260EE"/>
    <w:rsid w:val="00827B6B"/>
    <w:rsid w:val="00827E69"/>
    <w:rsid w:val="00831E59"/>
    <w:rsid w:val="00831E84"/>
    <w:rsid w:val="008323F4"/>
    <w:rsid w:val="00832D0A"/>
    <w:rsid w:val="00832E14"/>
    <w:rsid w:val="00832EA9"/>
    <w:rsid w:val="00833147"/>
    <w:rsid w:val="0083458E"/>
    <w:rsid w:val="008400AD"/>
    <w:rsid w:val="0084010A"/>
    <w:rsid w:val="00842D7A"/>
    <w:rsid w:val="00843230"/>
    <w:rsid w:val="008459FE"/>
    <w:rsid w:val="00845D84"/>
    <w:rsid w:val="00846651"/>
    <w:rsid w:val="0084685F"/>
    <w:rsid w:val="00846B99"/>
    <w:rsid w:val="00847843"/>
    <w:rsid w:val="00847B5E"/>
    <w:rsid w:val="00850834"/>
    <w:rsid w:val="00850BB8"/>
    <w:rsid w:val="00851180"/>
    <w:rsid w:val="008513E7"/>
    <w:rsid w:val="008519A8"/>
    <w:rsid w:val="00851D73"/>
    <w:rsid w:val="00852565"/>
    <w:rsid w:val="008533B1"/>
    <w:rsid w:val="008535F2"/>
    <w:rsid w:val="00853792"/>
    <w:rsid w:val="00853A73"/>
    <w:rsid w:val="00854ED7"/>
    <w:rsid w:val="008557A5"/>
    <w:rsid w:val="00856BE1"/>
    <w:rsid w:val="0085745D"/>
    <w:rsid w:val="00857933"/>
    <w:rsid w:val="00860F14"/>
    <w:rsid w:val="00861836"/>
    <w:rsid w:val="008622C1"/>
    <w:rsid w:val="00863263"/>
    <w:rsid w:val="00863A62"/>
    <w:rsid w:val="00864493"/>
    <w:rsid w:val="0086516F"/>
    <w:rsid w:val="00865643"/>
    <w:rsid w:val="008676E3"/>
    <w:rsid w:val="00867DAE"/>
    <w:rsid w:val="00870824"/>
    <w:rsid w:val="00872099"/>
    <w:rsid w:val="0087348E"/>
    <w:rsid w:val="0087435A"/>
    <w:rsid w:val="00875B03"/>
    <w:rsid w:val="00876AED"/>
    <w:rsid w:val="00877AA2"/>
    <w:rsid w:val="00877DE0"/>
    <w:rsid w:val="00880AE6"/>
    <w:rsid w:val="00880E8F"/>
    <w:rsid w:val="008811AA"/>
    <w:rsid w:val="00881254"/>
    <w:rsid w:val="00882A2A"/>
    <w:rsid w:val="00882DF7"/>
    <w:rsid w:val="0088468E"/>
    <w:rsid w:val="00884A32"/>
    <w:rsid w:val="00885F32"/>
    <w:rsid w:val="00887785"/>
    <w:rsid w:val="00887E2C"/>
    <w:rsid w:val="00890582"/>
    <w:rsid w:val="00890B45"/>
    <w:rsid w:val="00890FF8"/>
    <w:rsid w:val="008917F9"/>
    <w:rsid w:val="008919D4"/>
    <w:rsid w:val="00891ABD"/>
    <w:rsid w:val="008942CB"/>
    <w:rsid w:val="00894846"/>
    <w:rsid w:val="00894E36"/>
    <w:rsid w:val="00895197"/>
    <w:rsid w:val="008951AE"/>
    <w:rsid w:val="008959C2"/>
    <w:rsid w:val="00895ADC"/>
    <w:rsid w:val="00895F7C"/>
    <w:rsid w:val="00896246"/>
    <w:rsid w:val="00896F43"/>
    <w:rsid w:val="008A15EE"/>
    <w:rsid w:val="008A20DD"/>
    <w:rsid w:val="008A2270"/>
    <w:rsid w:val="008A23A1"/>
    <w:rsid w:val="008A25A6"/>
    <w:rsid w:val="008A36D7"/>
    <w:rsid w:val="008A3A5C"/>
    <w:rsid w:val="008A4827"/>
    <w:rsid w:val="008A4846"/>
    <w:rsid w:val="008A4993"/>
    <w:rsid w:val="008A5378"/>
    <w:rsid w:val="008A5455"/>
    <w:rsid w:val="008A7520"/>
    <w:rsid w:val="008A7CCA"/>
    <w:rsid w:val="008B0839"/>
    <w:rsid w:val="008B1212"/>
    <w:rsid w:val="008B1852"/>
    <w:rsid w:val="008B1C1B"/>
    <w:rsid w:val="008B2116"/>
    <w:rsid w:val="008B2215"/>
    <w:rsid w:val="008B26F9"/>
    <w:rsid w:val="008B2C85"/>
    <w:rsid w:val="008B2C90"/>
    <w:rsid w:val="008B2CF5"/>
    <w:rsid w:val="008B619D"/>
    <w:rsid w:val="008B68FA"/>
    <w:rsid w:val="008B6AF9"/>
    <w:rsid w:val="008B6B0D"/>
    <w:rsid w:val="008C03A9"/>
    <w:rsid w:val="008C04E2"/>
    <w:rsid w:val="008C0640"/>
    <w:rsid w:val="008C0822"/>
    <w:rsid w:val="008C210E"/>
    <w:rsid w:val="008C27C6"/>
    <w:rsid w:val="008C33A6"/>
    <w:rsid w:val="008C4019"/>
    <w:rsid w:val="008C5034"/>
    <w:rsid w:val="008C58A8"/>
    <w:rsid w:val="008C726C"/>
    <w:rsid w:val="008D0121"/>
    <w:rsid w:val="008D04CD"/>
    <w:rsid w:val="008D1A6E"/>
    <w:rsid w:val="008D27E9"/>
    <w:rsid w:val="008D3234"/>
    <w:rsid w:val="008D39BD"/>
    <w:rsid w:val="008D4D4F"/>
    <w:rsid w:val="008D52A4"/>
    <w:rsid w:val="008D68CB"/>
    <w:rsid w:val="008D6AD8"/>
    <w:rsid w:val="008D75F5"/>
    <w:rsid w:val="008E0937"/>
    <w:rsid w:val="008E18D1"/>
    <w:rsid w:val="008E1A62"/>
    <w:rsid w:val="008E1C0A"/>
    <w:rsid w:val="008E1F07"/>
    <w:rsid w:val="008E210C"/>
    <w:rsid w:val="008E393E"/>
    <w:rsid w:val="008E3F39"/>
    <w:rsid w:val="008E41B9"/>
    <w:rsid w:val="008E4929"/>
    <w:rsid w:val="008E4F61"/>
    <w:rsid w:val="008E5245"/>
    <w:rsid w:val="008E6B54"/>
    <w:rsid w:val="008F0008"/>
    <w:rsid w:val="008F1443"/>
    <w:rsid w:val="008F17F4"/>
    <w:rsid w:val="008F4AAA"/>
    <w:rsid w:val="008F5294"/>
    <w:rsid w:val="008F534D"/>
    <w:rsid w:val="008F721B"/>
    <w:rsid w:val="008F7FC2"/>
    <w:rsid w:val="009007D2"/>
    <w:rsid w:val="0090173C"/>
    <w:rsid w:val="00901D19"/>
    <w:rsid w:val="00901F60"/>
    <w:rsid w:val="00902054"/>
    <w:rsid w:val="0090428D"/>
    <w:rsid w:val="00905A41"/>
    <w:rsid w:val="00907311"/>
    <w:rsid w:val="0090735C"/>
    <w:rsid w:val="0090798B"/>
    <w:rsid w:val="00910A0B"/>
    <w:rsid w:val="00911992"/>
    <w:rsid w:val="00911ABC"/>
    <w:rsid w:val="00911C0F"/>
    <w:rsid w:val="00911D1F"/>
    <w:rsid w:val="009122DF"/>
    <w:rsid w:val="00912CB2"/>
    <w:rsid w:val="00920D4D"/>
    <w:rsid w:val="00921184"/>
    <w:rsid w:val="009214A2"/>
    <w:rsid w:val="00924B1F"/>
    <w:rsid w:val="00924F38"/>
    <w:rsid w:val="009253E2"/>
    <w:rsid w:val="00925A47"/>
    <w:rsid w:val="00927AF8"/>
    <w:rsid w:val="00927D4E"/>
    <w:rsid w:val="009301F3"/>
    <w:rsid w:val="009303DF"/>
    <w:rsid w:val="00930BD3"/>
    <w:rsid w:val="009310E4"/>
    <w:rsid w:val="009311CE"/>
    <w:rsid w:val="009316B8"/>
    <w:rsid w:val="00932C8C"/>
    <w:rsid w:val="00933A10"/>
    <w:rsid w:val="00933CD0"/>
    <w:rsid w:val="00933E2C"/>
    <w:rsid w:val="00940A62"/>
    <w:rsid w:val="009424F8"/>
    <w:rsid w:val="00943B30"/>
    <w:rsid w:val="00944E9A"/>
    <w:rsid w:val="009456F4"/>
    <w:rsid w:val="00946215"/>
    <w:rsid w:val="00946370"/>
    <w:rsid w:val="00946500"/>
    <w:rsid w:val="0094656F"/>
    <w:rsid w:val="0094698B"/>
    <w:rsid w:val="009479FC"/>
    <w:rsid w:val="009508C8"/>
    <w:rsid w:val="00951517"/>
    <w:rsid w:val="0095178A"/>
    <w:rsid w:val="009521CC"/>
    <w:rsid w:val="00953032"/>
    <w:rsid w:val="00953F16"/>
    <w:rsid w:val="009541F7"/>
    <w:rsid w:val="009549D9"/>
    <w:rsid w:val="00954A72"/>
    <w:rsid w:val="00954AC7"/>
    <w:rsid w:val="0095768A"/>
    <w:rsid w:val="00957DEB"/>
    <w:rsid w:val="0096071B"/>
    <w:rsid w:val="00960AA4"/>
    <w:rsid w:val="00961299"/>
    <w:rsid w:val="009614A7"/>
    <w:rsid w:val="009619CE"/>
    <w:rsid w:val="009628FF"/>
    <w:rsid w:val="0096365F"/>
    <w:rsid w:val="009638A5"/>
    <w:rsid w:val="0096399D"/>
    <w:rsid w:val="00963F8C"/>
    <w:rsid w:val="00964374"/>
    <w:rsid w:val="009646CE"/>
    <w:rsid w:val="00964B86"/>
    <w:rsid w:val="00965525"/>
    <w:rsid w:val="00965763"/>
    <w:rsid w:val="00965ABE"/>
    <w:rsid w:val="0096670A"/>
    <w:rsid w:val="009668F9"/>
    <w:rsid w:val="00966B0A"/>
    <w:rsid w:val="009674C3"/>
    <w:rsid w:val="00967A5B"/>
    <w:rsid w:val="00967D11"/>
    <w:rsid w:val="009705EF"/>
    <w:rsid w:val="009722BA"/>
    <w:rsid w:val="009729E4"/>
    <w:rsid w:val="009765D9"/>
    <w:rsid w:val="00976663"/>
    <w:rsid w:val="009767D6"/>
    <w:rsid w:val="009806C2"/>
    <w:rsid w:val="0098256C"/>
    <w:rsid w:val="00982BB7"/>
    <w:rsid w:val="00982BE9"/>
    <w:rsid w:val="00982F99"/>
    <w:rsid w:val="00983524"/>
    <w:rsid w:val="00983791"/>
    <w:rsid w:val="00984AD3"/>
    <w:rsid w:val="00984B16"/>
    <w:rsid w:val="009854D8"/>
    <w:rsid w:val="00985986"/>
    <w:rsid w:val="0098698D"/>
    <w:rsid w:val="00986B3E"/>
    <w:rsid w:val="00986EAD"/>
    <w:rsid w:val="00991EFD"/>
    <w:rsid w:val="009924A9"/>
    <w:rsid w:val="009925A7"/>
    <w:rsid w:val="00993059"/>
    <w:rsid w:val="00994A41"/>
    <w:rsid w:val="00994AC6"/>
    <w:rsid w:val="00996A07"/>
    <w:rsid w:val="009A23F4"/>
    <w:rsid w:val="009A2EF2"/>
    <w:rsid w:val="009A3E66"/>
    <w:rsid w:val="009A6CD1"/>
    <w:rsid w:val="009A6F60"/>
    <w:rsid w:val="009A7F0C"/>
    <w:rsid w:val="009B12BF"/>
    <w:rsid w:val="009B2D25"/>
    <w:rsid w:val="009B3F0E"/>
    <w:rsid w:val="009B4105"/>
    <w:rsid w:val="009B67C3"/>
    <w:rsid w:val="009B74B8"/>
    <w:rsid w:val="009B7955"/>
    <w:rsid w:val="009B7FCC"/>
    <w:rsid w:val="009C08E7"/>
    <w:rsid w:val="009C0E31"/>
    <w:rsid w:val="009C1246"/>
    <w:rsid w:val="009C1319"/>
    <w:rsid w:val="009C3DB7"/>
    <w:rsid w:val="009C4074"/>
    <w:rsid w:val="009C4ADE"/>
    <w:rsid w:val="009C5497"/>
    <w:rsid w:val="009C58BC"/>
    <w:rsid w:val="009C5A5A"/>
    <w:rsid w:val="009C5B24"/>
    <w:rsid w:val="009C5F78"/>
    <w:rsid w:val="009C7D3C"/>
    <w:rsid w:val="009D050A"/>
    <w:rsid w:val="009D1197"/>
    <w:rsid w:val="009D164E"/>
    <w:rsid w:val="009D1D70"/>
    <w:rsid w:val="009D3116"/>
    <w:rsid w:val="009D3D4D"/>
    <w:rsid w:val="009D3EB2"/>
    <w:rsid w:val="009D4B80"/>
    <w:rsid w:val="009D54D0"/>
    <w:rsid w:val="009D5E6B"/>
    <w:rsid w:val="009D6B26"/>
    <w:rsid w:val="009E0909"/>
    <w:rsid w:val="009E142D"/>
    <w:rsid w:val="009E17E4"/>
    <w:rsid w:val="009E498B"/>
    <w:rsid w:val="009E4C4E"/>
    <w:rsid w:val="009E57A7"/>
    <w:rsid w:val="009E5901"/>
    <w:rsid w:val="009E5B9D"/>
    <w:rsid w:val="009E5F7A"/>
    <w:rsid w:val="009F01FA"/>
    <w:rsid w:val="009F026E"/>
    <w:rsid w:val="009F088A"/>
    <w:rsid w:val="009F3407"/>
    <w:rsid w:val="009F46CF"/>
    <w:rsid w:val="009F51FA"/>
    <w:rsid w:val="009F722E"/>
    <w:rsid w:val="009F72D3"/>
    <w:rsid w:val="00A00544"/>
    <w:rsid w:val="00A00612"/>
    <w:rsid w:val="00A006E8"/>
    <w:rsid w:val="00A02054"/>
    <w:rsid w:val="00A02C84"/>
    <w:rsid w:val="00A02DEA"/>
    <w:rsid w:val="00A02E6A"/>
    <w:rsid w:val="00A03258"/>
    <w:rsid w:val="00A03D59"/>
    <w:rsid w:val="00A06E3A"/>
    <w:rsid w:val="00A0729A"/>
    <w:rsid w:val="00A10207"/>
    <w:rsid w:val="00A104E7"/>
    <w:rsid w:val="00A10720"/>
    <w:rsid w:val="00A1099A"/>
    <w:rsid w:val="00A1153B"/>
    <w:rsid w:val="00A11AA3"/>
    <w:rsid w:val="00A120DC"/>
    <w:rsid w:val="00A12789"/>
    <w:rsid w:val="00A14C5F"/>
    <w:rsid w:val="00A150B6"/>
    <w:rsid w:val="00A15F00"/>
    <w:rsid w:val="00A16C7F"/>
    <w:rsid w:val="00A17AF6"/>
    <w:rsid w:val="00A20640"/>
    <w:rsid w:val="00A21848"/>
    <w:rsid w:val="00A2392F"/>
    <w:rsid w:val="00A25BE4"/>
    <w:rsid w:val="00A27C19"/>
    <w:rsid w:val="00A31B33"/>
    <w:rsid w:val="00A31EFB"/>
    <w:rsid w:val="00A336EB"/>
    <w:rsid w:val="00A3404C"/>
    <w:rsid w:val="00A353ED"/>
    <w:rsid w:val="00A354F4"/>
    <w:rsid w:val="00A3569B"/>
    <w:rsid w:val="00A4077D"/>
    <w:rsid w:val="00A40A67"/>
    <w:rsid w:val="00A413BF"/>
    <w:rsid w:val="00A41AD7"/>
    <w:rsid w:val="00A41BF3"/>
    <w:rsid w:val="00A41EFF"/>
    <w:rsid w:val="00A43275"/>
    <w:rsid w:val="00A436FD"/>
    <w:rsid w:val="00A45626"/>
    <w:rsid w:val="00A46DCD"/>
    <w:rsid w:val="00A50AEC"/>
    <w:rsid w:val="00A50E76"/>
    <w:rsid w:val="00A51A45"/>
    <w:rsid w:val="00A51F78"/>
    <w:rsid w:val="00A52552"/>
    <w:rsid w:val="00A52A00"/>
    <w:rsid w:val="00A5521C"/>
    <w:rsid w:val="00A5532B"/>
    <w:rsid w:val="00A574A6"/>
    <w:rsid w:val="00A578BC"/>
    <w:rsid w:val="00A57AF7"/>
    <w:rsid w:val="00A57D15"/>
    <w:rsid w:val="00A602A4"/>
    <w:rsid w:val="00A6064C"/>
    <w:rsid w:val="00A60E61"/>
    <w:rsid w:val="00A6212F"/>
    <w:rsid w:val="00A626DF"/>
    <w:rsid w:val="00A627FA"/>
    <w:rsid w:val="00A62E46"/>
    <w:rsid w:val="00A64093"/>
    <w:rsid w:val="00A6461F"/>
    <w:rsid w:val="00A647C1"/>
    <w:rsid w:val="00A64942"/>
    <w:rsid w:val="00A65C55"/>
    <w:rsid w:val="00A65F61"/>
    <w:rsid w:val="00A6663F"/>
    <w:rsid w:val="00A66E11"/>
    <w:rsid w:val="00A66FE7"/>
    <w:rsid w:val="00A67502"/>
    <w:rsid w:val="00A67F5C"/>
    <w:rsid w:val="00A702F0"/>
    <w:rsid w:val="00A724D9"/>
    <w:rsid w:val="00A72FA5"/>
    <w:rsid w:val="00A73330"/>
    <w:rsid w:val="00A7404B"/>
    <w:rsid w:val="00A752A6"/>
    <w:rsid w:val="00A75748"/>
    <w:rsid w:val="00A75CD7"/>
    <w:rsid w:val="00A767D1"/>
    <w:rsid w:val="00A77565"/>
    <w:rsid w:val="00A807DB"/>
    <w:rsid w:val="00A80D62"/>
    <w:rsid w:val="00A81053"/>
    <w:rsid w:val="00A81495"/>
    <w:rsid w:val="00A814A4"/>
    <w:rsid w:val="00A83E03"/>
    <w:rsid w:val="00A83FDD"/>
    <w:rsid w:val="00A843CF"/>
    <w:rsid w:val="00A84CCB"/>
    <w:rsid w:val="00A84E8F"/>
    <w:rsid w:val="00A850FC"/>
    <w:rsid w:val="00A857C1"/>
    <w:rsid w:val="00A869AE"/>
    <w:rsid w:val="00A90B7E"/>
    <w:rsid w:val="00A90FED"/>
    <w:rsid w:val="00A9111B"/>
    <w:rsid w:val="00A91C39"/>
    <w:rsid w:val="00A921B1"/>
    <w:rsid w:val="00A9291D"/>
    <w:rsid w:val="00A93125"/>
    <w:rsid w:val="00A937B9"/>
    <w:rsid w:val="00A94019"/>
    <w:rsid w:val="00A94910"/>
    <w:rsid w:val="00A952AF"/>
    <w:rsid w:val="00A95309"/>
    <w:rsid w:val="00A964CB"/>
    <w:rsid w:val="00A967D2"/>
    <w:rsid w:val="00A969F8"/>
    <w:rsid w:val="00A96D61"/>
    <w:rsid w:val="00A971EE"/>
    <w:rsid w:val="00A97EEF"/>
    <w:rsid w:val="00AA22B4"/>
    <w:rsid w:val="00AA2578"/>
    <w:rsid w:val="00AA39BA"/>
    <w:rsid w:val="00AA4803"/>
    <w:rsid w:val="00AA5F19"/>
    <w:rsid w:val="00AA5F97"/>
    <w:rsid w:val="00AA708B"/>
    <w:rsid w:val="00AA754A"/>
    <w:rsid w:val="00AA7582"/>
    <w:rsid w:val="00AA7FB6"/>
    <w:rsid w:val="00AB1651"/>
    <w:rsid w:val="00AB3F2E"/>
    <w:rsid w:val="00AB45DC"/>
    <w:rsid w:val="00AB58F5"/>
    <w:rsid w:val="00AB5FB2"/>
    <w:rsid w:val="00AB79DC"/>
    <w:rsid w:val="00AC035A"/>
    <w:rsid w:val="00AC08E8"/>
    <w:rsid w:val="00AC0934"/>
    <w:rsid w:val="00AC0A1D"/>
    <w:rsid w:val="00AC0AF1"/>
    <w:rsid w:val="00AC0D63"/>
    <w:rsid w:val="00AC2777"/>
    <w:rsid w:val="00AC30EC"/>
    <w:rsid w:val="00AC32CA"/>
    <w:rsid w:val="00AC3B44"/>
    <w:rsid w:val="00AC406B"/>
    <w:rsid w:val="00AC424F"/>
    <w:rsid w:val="00AC47EF"/>
    <w:rsid w:val="00AC6B7C"/>
    <w:rsid w:val="00AC6BD1"/>
    <w:rsid w:val="00AC6F14"/>
    <w:rsid w:val="00AC70CB"/>
    <w:rsid w:val="00AC7243"/>
    <w:rsid w:val="00AC74D3"/>
    <w:rsid w:val="00AC753C"/>
    <w:rsid w:val="00AC7E55"/>
    <w:rsid w:val="00AC7FC9"/>
    <w:rsid w:val="00AD08E6"/>
    <w:rsid w:val="00AD0903"/>
    <w:rsid w:val="00AD0E5B"/>
    <w:rsid w:val="00AD19AF"/>
    <w:rsid w:val="00AD1EE1"/>
    <w:rsid w:val="00AD2214"/>
    <w:rsid w:val="00AD2A25"/>
    <w:rsid w:val="00AD2AFB"/>
    <w:rsid w:val="00AD4165"/>
    <w:rsid w:val="00AD5546"/>
    <w:rsid w:val="00AD61D7"/>
    <w:rsid w:val="00AD6678"/>
    <w:rsid w:val="00AD67FD"/>
    <w:rsid w:val="00AD7000"/>
    <w:rsid w:val="00AD773C"/>
    <w:rsid w:val="00AE0BE6"/>
    <w:rsid w:val="00AE19C5"/>
    <w:rsid w:val="00AE2C07"/>
    <w:rsid w:val="00AE3548"/>
    <w:rsid w:val="00AE4016"/>
    <w:rsid w:val="00AE4152"/>
    <w:rsid w:val="00AE46B1"/>
    <w:rsid w:val="00AE6496"/>
    <w:rsid w:val="00AE65D1"/>
    <w:rsid w:val="00AF0C01"/>
    <w:rsid w:val="00AF119A"/>
    <w:rsid w:val="00AF1A07"/>
    <w:rsid w:val="00AF2F36"/>
    <w:rsid w:val="00AF335C"/>
    <w:rsid w:val="00AF344E"/>
    <w:rsid w:val="00AF34D1"/>
    <w:rsid w:val="00AF379B"/>
    <w:rsid w:val="00AF4A63"/>
    <w:rsid w:val="00AF67B4"/>
    <w:rsid w:val="00AF725B"/>
    <w:rsid w:val="00B0030C"/>
    <w:rsid w:val="00B01521"/>
    <w:rsid w:val="00B01876"/>
    <w:rsid w:val="00B025BE"/>
    <w:rsid w:val="00B02630"/>
    <w:rsid w:val="00B03A89"/>
    <w:rsid w:val="00B04FAE"/>
    <w:rsid w:val="00B059EA"/>
    <w:rsid w:val="00B05CD4"/>
    <w:rsid w:val="00B05FE2"/>
    <w:rsid w:val="00B06D5B"/>
    <w:rsid w:val="00B074D4"/>
    <w:rsid w:val="00B078A6"/>
    <w:rsid w:val="00B11518"/>
    <w:rsid w:val="00B11C4F"/>
    <w:rsid w:val="00B1360C"/>
    <w:rsid w:val="00B13944"/>
    <w:rsid w:val="00B13B45"/>
    <w:rsid w:val="00B13D6D"/>
    <w:rsid w:val="00B14F03"/>
    <w:rsid w:val="00B15BE8"/>
    <w:rsid w:val="00B16B5C"/>
    <w:rsid w:val="00B176E4"/>
    <w:rsid w:val="00B20B64"/>
    <w:rsid w:val="00B21470"/>
    <w:rsid w:val="00B249CC"/>
    <w:rsid w:val="00B2599E"/>
    <w:rsid w:val="00B263EB"/>
    <w:rsid w:val="00B270C8"/>
    <w:rsid w:val="00B272D1"/>
    <w:rsid w:val="00B27989"/>
    <w:rsid w:val="00B31052"/>
    <w:rsid w:val="00B31527"/>
    <w:rsid w:val="00B31941"/>
    <w:rsid w:val="00B323BC"/>
    <w:rsid w:val="00B32A05"/>
    <w:rsid w:val="00B32A41"/>
    <w:rsid w:val="00B33B0A"/>
    <w:rsid w:val="00B33C89"/>
    <w:rsid w:val="00B348A3"/>
    <w:rsid w:val="00B3498A"/>
    <w:rsid w:val="00B3563D"/>
    <w:rsid w:val="00B35715"/>
    <w:rsid w:val="00B36306"/>
    <w:rsid w:val="00B36F84"/>
    <w:rsid w:val="00B403AD"/>
    <w:rsid w:val="00B43310"/>
    <w:rsid w:val="00B4399E"/>
    <w:rsid w:val="00B43DA2"/>
    <w:rsid w:val="00B4481F"/>
    <w:rsid w:val="00B45502"/>
    <w:rsid w:val="00B45682"/>
    <w:rsid w:val="00B45A7B"/>
    <w:rsid w:val="00B45E6B"/>
    <w:rsid w:val="00B46837"/>
    <w:rsid w:val="00B47562"/>
    <w:rsid w:val="00B510B4"/>
    <w:rsid w:val="00B5233A"/>
    <w:rsid w:val="00B524D1"/>
    <w:rsid w:val="00B52865"/>
    <w:rsid w:val="00B5298D"/>
    <w:rsid w:val="00B531A2"/>
    <w:rsid w:val="00B532EF"/>
    <w:rsid w:val="00B53A32"/>
    <w:rsid w:val="00B550F4"/>
    <w:rsid w:val="00B56E03"/>
    <w:rsid w:val="00B60672"/>
    <w:rsid w:val="00B609B6"/>
    <w:rsid w:val="00B60F38"/>
    <w:rsid w:val="00B61650"/>
    <w:rsid w:val="00B61FCE"/>
    <w:rsid w:val="00B62413"/>
    <w:rsid w:val="00B6253C"/>
    <w:rsid w:val="00B62F98"/>
    <w:rsid w:val="00B63740"/>
    <w:rsid w:val="00B63FC1"/>
    <w:rsid w:val="00B643E3"/>
    <w:rsid w:val="00B6632C"/>
    <w:rsid w:val="00B670B9"/>
    <w:rsid w:val="00B6772F"/>
    <w:rsid w:val="00B7042E"/>
    <w:rsid w:val="00B7063C"/>
    <w:rsid w:val="00B71ADF"/>
    <w:rsid w:val="00B71D69"/>
    <w:rsid w:val="00B71DD9"/>
    <w:rsid w:val="00B72AB2"/>
    <w:rsid w:val="00B72F77"/>
    <w:rsid w:val="00B7349E"/>
    <w:rsid w:val="00B7361B"/>
    <w:rsid w:val="00B741FA"/>
    <w:rsid w:val="00B744DA"/>
    <w:rsid w:val="00B75324"/>
    <w:rsid w:val="00B75756"/>
    <w:rsid w:val="00B76AAD"/>
    <w:rsid w:val="00B76FF8"/>
    <w:rsid w:val="00B80383"/>
    <w:rsid w:val="00B80FC4"/>
    <w:rsid w:val="00B81130"/>
    <w:rsid w:val="00B82B21"/>
    <w:rsid w:val="00B8320E"/>
    <w:rsid w:val="00B83C91"/>
    <w:rsid w:val="00B83CAA"/>
    <w:rsid w:val="00B83EE7"/>
    <w:rsid w:val="00B8411D"/>
    <w:rsid w:val="00B84DFD"/>
    <w:rsid w:val="00B85590"/>
    <w:rsid w:val="00B8576D"/>
    <w:rsid w:val="00B862D8"/>
    <w:rsid w:val="00B916F4"/>
    <w:rsid w:val="00B91B31"/>
    <w:rsid w:val="00B92E68"/>
    <w:rsid w:val="00B9319A"/>
    <w:rsid w:val="00B9365C"/>
    <w:rsid w:val="00B93854"/>
    <w:rsid w:val="00B949DC"/>
    <w:rsid w:val="00B94C48"/>
    <w:rsid w:val="00B95189"/>
    <w:rsid w:val="00B96069"/>
    <w:rsid w:val="00B96650"/>
    <w:rsid w:val="00B96BBF"/>
    <w:rsid w:val="00B96E9C"/>
    <w:rsid w:val="00BA119C"/>
    <w:rsid w:val="00BA1223"/>
    <w:rsid w:val="00BA1269"/>
    <w:rsid w:val="00BA12AD"/>
    <w:rsid w:val="00BA156A"/>
    <w:rsid w:val="00BA27FF"/>
    <w:rsid w:val="00BA2BFC"/>
    <w:rsid w:val="00BA4923"/>
    <w:rsid w:val="00BA52AA"/>
    <w:rsid w:val="00BA52AB"/>
    <w:rsid w:val="00BA5F41"/>
    <w:rsid w:val="00BA607E"/>
    <w:rsid w:val="00BA625F"/>
    <w:rsid w:val="00BB03CE"/>
    <w:rsid w:val="00BB04F0"/>
    <w:rsid w:val="00BB1AF7"/>
    <w:rsid w:val="00BB2E06"/>
    <w:rsid w:val="00BB2F92"/>
    <w:rsid w:val="00BB3B64"/>
    <w:rsid w:val="00BB4104"/>
    <w:rsid w:val="00BB4C9E"/>
    <w:rsid w:val="00BB4D28"/>
    <w:rsid w:val="00BB51DA"/>
    <w:rsid w:val="00BB646E"/>
    <w:rsid w:val="00BB699C"/>
    <w:rsid w:val="00BB6E31"/>
    <w:rsid w:val="00BB73A6"/>
    <w:rsid w:val="00BB7C32"/>
    <w:rsid w:val="00BC0628"/>
    <w:rsid w:val="00BC1C23"/>
    <w:rsid w:val="00BC1C53"/>
    <w:rsid w:val="00BC1E4A"/>
    <w:rsid w:val="00BC2CE3"/>
    <w:rsid w:val="00BC307E"/>
    <w:rsid w:val="00BC3A7A"/>
    <w:rsid w:val="00BC457A"/>
    <w:rsid w:val="00BC4708"/>
    <w:rsid w:val="00BC4BE3"/>
    <w:rsid w:val="00BC4CCE"/>
    <w:rsid w:val="00BC4CF6"/>
    <w:rsid w:val="00BC5F44"/>
    <w:rsid w:val="00BC66C8"/>
    <w:rsid w:val="00BC6DB9"/>
    <w:rsid w:val="00BD2100"/>
    <w:rsid w:val="00BD2A96"/>
    <w:rsid w:val="00BD36C2"/>
    <w:rsid w:val="00BD4E52"/>
    <w:rsid w:val="00BD508D"/>
    <w:rsid w:val="00BD520A"/>
    <w:rsid w:val="00BD607E"/>
    <w:rsid w:val="00BD7CB2"/>
    <w:rsid w:val="00BD7F27"/>
    <w:rsid w:val="00BE12D8"/>
    <w:rsid w:val="00BE173F"/>
    <w:rsid w:val="00BE1DAE"/>
    <w:rsid w:val="00BE3AE3"/>
    <w:rsid w:val="00BE4111"/>
    <w:rsid w:val="00BE6A03"/>
    <w:rsid w:val="00BE6BFF"/>
    <w:rsid w:val="00BE6CD7"/>
    <w:rsid w:val="00BE6D93"/>
    <w:rsid w:val="00BF0C79"/>
    <w:rsid w:val="00BF14C6"/>
    <w:rsid w:val="00BF17ED"/>
    <w:rsid w:val="00BF2685"/>
    <w:rsid w:val="00BF2C39"/>
    <w:rsid w:val="00BF4F59"/>
    <w:rsid w:val="00BF57EE"/>
    <w:rsid w:val="00BF6452"/>
    <w:rsid w:val="00BF6488"/>
    <w:rsid w:val="00BF74C1"/>
    <w:rsid w:val="00BF78A0"/>
    <w:rsid w:val="00C01272"/>
    <w:rsid w:val="00C01498"/>
    <w:rsid w:val="00C022E4"/>
    <w:rsid w:val="00C02692"/>
    <w:rsid w:val="00C02903"/>
    <w:rsid w:val="00C04DA9"/>
    <w:rsid w:val="00C066CF"/>
    <w:rsid w:val="00C06829"/>
    <w:rsid w:val="00C07846"/>
    <w:rsid w:val="00C079B2"/>
    <w:rsid w:val="00C100EC"/>
    <w:rsid w:val="00C105E7"/>
    <w:rsid w:val="00C1289F"/>
    <w:rsid w:val="00C13E7C"/>
    <w:rsid w:val="00C14459"/>
    <w:rsid w:val="00C14FBE"/>
    <w:rsid w:val="00C16017"/>
    <w:rsid w:val="00C16AEF"/>
    <w:rsid w:val="00C1704A"/>
    <w:rsid w:val="00C17994"/>
    <w:rsid w:val="00C210E4"/>
    <w:rsid w:val="00C21172"/>
    <w:rsid w:val="00C21B03"/>
    <w:rsid w:val="00C225BF"/>
    <w:rsid w:val="00C231CD"/>
    <w:rsid w:val="00C2352B"/>
    <w:rsid w:val="00C23C5B"/>
    <w:rsid w:val="00C24033"/>
    <w:rsid w:val="00C240C4"/>
    <w:rsid w:val="00C251B7"/>
    <w:rsid w:val="00C26351"/>
    <w:rsid w:val="00C26C0A"/>
    <w:rsid w:val="00C27D5C"/>
    <w:rsid w:val="00C30617"/>
    <w:rsid w:val="00C30B1B"/>
    <w:rsid w:val="00C314FC"/>
    <w:rsid w:val="00C33B57"/>
    <w:rsid w:val="00C33D87"/>
    <w:rsid w:val="00C34BC4"/>
    <w:rsid w:val="00C35073"/>
    <w:rsid w:val="00C35571"/>
    <w:rsid w:val="00C3565E"/>
    <w:rsid w:val="00C35CBD"/>
    <w:rsid w:val="00C363D3"/>
    <w:rsid w:val="00C37687"/>
    <w:rsid w:val="00C40523"/>
    <w:rsid w:val="00C405C0"/>
    <w:rsid w:val="00C414D5"/>
    <w:rsid w:val="00C43766"/>
    <w:rsid w:val="00C43A8A"/>
    <w:rsid w:val="00C43C87"/>
    <w:rsid w:val="00C43F06"/>
    <w:rsid w:val="00C44C0E"/>
    <w:rsid w:val="00C44DFF"/>
    <w:rsid w:val="00C4503C"/>
    <w:rsid w:val="00C45865"/>
    <w:rsid w:val="00C47822"/>
    <w:rsid w:val="00C47A26"/>
    <w:rsid w:val="00C50717"/>
    <w:rsid w:val="00C50F7E"/>
    <w:rsid w:val="00C510FC"/>
    <w:rsid w:val="00C52CC2"/>
    <w:rsid w:val="00C54D00"/>
    <w:rsid w:val="00C55178"/>
    <w:rsid w:val="00C552D5"/>
    <w:rsid w:val="00C55376"/>
    <w:rsid w:val="00C56176"/>
    <w:rsid w:val="00C57013"/>
    <w:rsid w:val="00C5748C"/>
    <w:rsid w:val="00C60383"/>
    <w:rsid w:val="00C6146A"/>
    <w:rsid w:val="00C61DBB"/>
    <w:rsid w:val="00C624F9"/>
    <w:rsid w:val="00C62689"/>
    <w:rsid w:val="00C62A5E"/>
    <w:rsid w:val="00C62D2E"/>
    <w:rsid w:val="00C648FE"/>
    <w:rsid w:val="00C64C06"/>
    <w:rsid w:val="00C65AD1"/>
    <w:rsid w:val="00C6666F"/>
    <w:rsid w:val="00C673EA"/>
    <w:rsid w:val="00C71634"/>
    <w:rsid w:val="00C7197E"/>
    <w:rsid w:val="00C7211D"/>
    <w:rsid w:val="00C72851"/>
    <w:rsid w:val="00C72C67"/>
    <w:rsid w:val="00C72F2D"/>
    <w:rsid w:val="00C74CFA"/>
    <w:rsid w:val="00C7582C"/>
    <w:rsid w:val="00C7659B"/>
    <w:rsid w:val="00C7720C"/>
    <w:rsid w:val="00C80CC6"/>
    <w:rsid w:val="00C81C19"/>
    <w:rsid w:val="00C81ED1"/>
    <w:rsid w:val="00C8200F"/>
    <w:rsid w:val="00C8283E"/>
    <w:rsid w:val="00C82A11"/>
    <w:rsid w:val="00C832B4"/>
    <w:rsid w:val="00C83E2B"/>
    <w:rsid w:val="00C840BA"/>
    <w:rsid w:val="00C84ECC"/>
    <w:rsid w:val="00C84EF7"/>
    <w:rsid w:val="00C85014"/>
    <w:rsid w:val="00C859BC"/>
    <w:rsid w:val="00C85A64"/>
    <w:rsid w:val="00C860B0"/>
    <w:rsid w:val="00C86D3B"/>
    <w:rsid w:val="00C86ED7"/>
    <w:rsid w:val="00C90059"/>
    <w:rsid w:val="00C909C4"/>
    <w:rsid w:val="00C90ED7"/>
    <w:rsid w:val="00C92188"/>
    <w:rsid w:val="00C9265B"/>
    <w:rsid w:val="00C92A99"/>
    <w:rsid w:val="00C94D38"/>
    <w:rsid w:val="00C955CB"/>
    <w:rsid w:val="00C96299"/>
    <w:rsid w:val="00C97640"/>
    <w:rsid w:val="00C97939"/>
    <w:rsid w:val="00CA1AA0"/>
    <w:rsid w:val="00CA241F"/>
    <w:rsid w:val="00CA293E"/>
    <w:rsid w:val="00CA2984"/>
    <w:rsid w:val="00CA2B25"/>
    <w:rsid w:val="00CA2E51"/>
    <w:rsid w:val="00CA388B"/>
    <w:rsid w:val="00CA3B67"/>
    <w:rsid w:val="00CA3F5C"/>
    <w:rsid w:val="00CA420D"/>
    <w:rsid w:val="00CA4B5D"/>
    <w:rsid w:val="00CA58FE"/>
    <w:rsid w:val="00CA69D6"/>
    <w:rsid w:val="00CA757E"/>
    <w:rsid w:val="00CA7AC3"/>
    <w:rsid w:val="00CA7B35"/>
    <w:rsid w:val="00CB00A8"/>
    <w:rsid w:val="00CB0209"/>
    <w:rsid w:val="00CB1F32"/>
    <w:rsid w:val="00CB3F76"/>
    <w:rsid w:val="00CB4438"/>
    <w:rsid w:val="00CB4EE6"/>
    <w:rsid w:val="00CB69D8"/>
    <w:rsid w:val="00CB6E3E"/>
    <w:rsid w:val="00CB7711"/>
    <w:rsid w:val="00CB7B4C"/>
    <w:rsid w:val="00CB7EDF"/>
    <w:rsid w:val="00CB7FD4"/>
    <w:rsid w:val="00CC2427"/>
    <w:rsid w:val="00CC2BFD"/>
    <w:rsid w:val="00CC34A8"/>
    <w:rsid w:val="00CC363C"/>
    <w:rsid w:val="00CC38B3"/>
    <w:rsid w:val="00CC39EE"/>
    <w:rsid w:val="00CC40BE"/>
    <w:rsid w:val="00CC40FA"/>
    <w:rsid w:val="00CC5633"/>
    <w:rsid w:val="00CC5BAE"/>
    <w:rsid w:val="00CC5DB0"/>
    <w:rsid w:val="00CC6115"/>
    <w:rsid w:val="00CC6A5A"/>
    <w:rsid w:val="00CD24AC"/>
    <w:rsid w:val="00CD2682"/>
    <w:rsid w:val="00CD2797"/>
    <w:rsid w:val="00CD2FD9"/>
    <w:rsid w:val="00CD31C4"/>
    <w:rsid w:val="00CD4DFB"/>
    <w:rsid w:val="00CD6F26"/>
    <w:rsid w:val="00CD77D8"/>
    <w:rsid w:val="00CD79CE"/>
    <w:rsid w:val="00CD7ADE"/>
    <w:rsid w:val="00CE1419"/>
    <w:rsid w:val="00CE17FE"/>
    <w:rsid w:val="00CE1864"/>
    <w:rsid w:val="00CE1FCC"/>
    <w:rsid w:val="00CE2668"/>
    <w:rsid w:val="00CE286E"/>
    <w:rsid w:val="00CE3B52"/>
    <w:rsid w:val="00CE3D18"/>
    <w:rsid w:val="00CE4334"/>
    <w:rsid w:val="00CE5642"/>
    <w:rsid w:val="00CE7013"/>
    <w:rsid w:val="00CE75E8"/>
    <w:rsid w:val="00CE7FD7"/>
    <w:rsid w:val="00CF0B84"/>
    <w:rsid w:val="00CF28A6"/>
    <w:rsid w:val="00CF2A13"/>
    <w:rsid w:val="00CF2E84"/>
    <w:rsid w:val="00CF4418"/>
    <w:rsid w:val="00CF446E"/>
    <w:rsid w:val="00CF4CE6"/>
    <w:rsid w:val="00CF5381"/>
    <w:rsid w:val="00CF54CF"/>
    <w:rsid w:val="00CF6519"/>
    <w:rsid w:val="00CF72B0"/>
    <w:rsid w:val="00CF7878"/>
    <w:rsid w:val="00CF7D24"/>
    <w:rsid w:val="00CF7F20"/>
    <w:rsid w:val="00CF7F82"/>
    <w:rsid w:val="00D004C6"/>
    <w:rsid w:val="00D010D6"/>
    <w:rsid w:val="00D010F9"/>
    <w:rsid w:val="00D01971"/>
    <w:rsid w:val="00D022EF"/>
    <w:rsid w:val="00D02C2C"/>
    <w:rsid w:val="00D02F1A"/>
    <w:rsid w:val="00D03C11"/>
    <w:rsid w:val="00D04957"/>
    <w:rsid w:val="00D04C78"/>
    <w:rsid w:val="00D059D4"/>
    <w:rsid w:val="00D06133"/>
    <w:rsid w:val="00D115FD"/>
    <w:rsid w:val="00D11978"/>
    <w:rsid w:val="00D1198D"/>
    <w:rsid w:val="00D12229"/>
    <w:rsid w:val="00D12BB6"/>
    <w:rsid w:val="00D132CB"/>
    <w:rsid w:val="00D14D80"/>
    <w:rsid w:val="00D16754"/>
    <w:rsid w:val="00D16AFA"/>
    <w:rsid w:val="00D16EBB"/>
    <w:rsid w:val="00D171F1"/>
    <w:rsid w:val="00D2091F"/>
    <w:rsid w:val="00D21FB0"/>
    <w:rsid w:val="00D236AC"/>
    <w:rsid w:val="00D239F5"/>
    <w:rsid w:val="00D26C75"/>
    <w:rsid w:val="00D26EBD"/>
    <w:rsid w:val="00D27473"/>
    <w:rsid w:val="00D275FF"/>
    <w:rsid w:val="00D31D90"/>
    <w:rsid w:val="00D32087"/>
    <w:rsid w:val="00D32361"/>
    <w:rsid w:val="00D336B3"/>
    <w:rsid w:val="00D34B25"/>
    <w:rsid w:val="00D356DF"/>
    <w:rsid w:val="00D35D35"/>
    <w:rsid w:val="00D4116F"/>
    <w:rsid w:val="00D42063"/>
    <w:rsid w:val="00D424DA"/>
    <w:rsid w:val="00D4382C"/>
    <w:rsid w:val="00D43B63"/>
    <w:rsid w:val="00D44450"/>
    <w:rsid w:val="00D4453B"/>
    <w:rsid w:val="00D44570"/>
    <w:rsid w:val="00D44B4D"/>
    <w:rsid w:val="00D44CF1"/>
    <w:rsid w:val="00D46518"/>
    <w:rsid w:val="00D47672"/>
    <w:rsid w:val="00D5091A"/>
    <w:rsid w:val="00D512C0"/>
    <w:rsid w:val="00D51B01"/>
    <w:rsid w:val="00D526ED"/>
    <w:rsid w:val="00D5310E"/>
    <w:rsid w:val="00D54E4B"/>
    <w:rsid w:val="00D5616C"/>
    <w:rsid w:val="00D56AE8"/>
    <w:rsid w:val="00D56B0D"/>
    <w:rsid w:val="00D56D62"/>
    <w:rsid w:val="00D56D9E"/>
    <w:rsid w:val="00D5725C"/>
    <w:rsid w:val="00D601CB"/>
    <w:rsid w:val="00D611A2"/>
    <w:rsid w:val="00D62695"/>
    <w:rsid w:val="00D62F23"/>
    <w:rsid w:val="00D63207"/>
    <w:rsid w:val="00D63DF4"/>
    <w:rsid w:val="00D66DF3"/>
    <w:rsid w:val="00D67E8C"/>
    <w:rsid w:val="00D71059"/>
    <w:rsid w:val="00D71213"/>
    <w:rsid w:val="00D718D1"/>
    <w:rsid w:val="00D7286E"/>
    <w:rsid w:val="00D72FAE"/>
    <w:rsid w:val="00D73461"/>
    <w:rsid w:val="00D73631"/>
    <w:rsid w:val="00D74143"/>
    <w:rsid w:val="00D74DF9"/>
    <w:rsid w:val="00D74F3B"/>
    <w:rsid w:val="00D751F5"/>
    <w:rsid w:val="00D754DB"/>
    <w:rsid w:val="00D7640F"/>
    <w:rsid w:val="00D76BB2"/>
    <w:rsid w:val="00D8183D"/>
    <w:rsid w:val="00D818FF"/>
    <w:rsid w:val="00D8304C"/>
    <w:rsid w:val="00D837F1"/>
    <w:rsid w:val="00D84211"/>
    <w:rsid w:val="00D8520F"/>
    <w:rsid w:val="00D85414"/>
    <w:rsid w:val="00D86A1C"/>
    <w:rsid w:val="00D87412"/>
    <w:rsid w:val="00D87B64"/>
    <w:rsid w:val="00D87F75"/>
    <w:rsid w:val="00D90BD6"/>
    <w:rsid w:val="00D91919"/>
    <w:rsid w:val="00D91E8A"/>
    <w:rsid w:val="00D92A75"/>
    <w:rsid w:val="00D931C1"/>
    <w:rsid w:val="00D93A83"/>
    <w:rsid w:val="00D95FE6"/>
    <w:rsid w:val="00D97FED"/>
    <w:rsid w:val="00DA032E"/>
    <w:rsid w:val="00DA0748"/>
    <w:rsid w:val="00DA0EAD"/>
    <w:rsid w:val="00DA145A"/>
    <w:rsid w:val="00DA17DE"/>
    <w:rsid w:val="00DA1BB2"/>
    <w:rsid w:val="00DA25F9"/>
    <w:rsid w:val="00DA29BE"/>
    <w:rsid w:val="00DA2E9C"/>
    <w:rsid w:val="00DA4943"/>
    <w:rsid w:val="00DA4DCC"/>
    <w:rsid w:val="00DA4E4E"/>
    <w:rsid w:val="00DA515F"/>
    <w:rsid w:val="00DA5FD6"/>
    <w:rsid w:val="00DA6381"/>
    <w:rsid w:val="00DA7475"/>
    <w:rsid w:val="00DA7488"/>
    <w:rsid w:val="00DA7C83"/>
    <w:rsid w:val="00DB2116"/>
    <w:rsid w:val="00DB4108"/>
    <w:rsid w:val="00DB4209"/>
    <w:rsid w:val="00DB5A16"/>
    <w:rsid w:val="00DB6C99"/>
    <w:rsid w:val="00DB7D74"/>
    <w:rsid w:val="00DC08AC"/>
    <w:rsid w:val="00DC11C7"/>
    <w:rsid w:val="00DC15B6"/>
    <w:rsid w:val="00DC1A67"/>
    <w:rsid w:val="00DC1C20"/>
    <w:rsid w:val="00DC5746"/>
    <w:rsid w:val="00DC5B29"/>
    <w:rsid w:val="00DC5FC6"/>
    <w:rsid w:val="00DC62CB"/>
    <w:rsid w:val="00DC6E91"/>
    <w:rsid w:val="00DC707B"/>
    <w:rsid w:val="00DC7520"/>
    <w:rsid w:val="00DD0350"/>
    <w:rsid w:val="00DD1D96"/>
    <w:rsid w:val="00DD1E26"/>
    <w:rsid w:val="00DD2124"/>
    <w:rsid w:val="00DD33EB"/>
    <w:rsid w:val="00DD3551"/>
    <w:rsid w:val="00DD5E2F"/>
    <w:rsid w:val="00DD6BA1"/>
    <w:rsid w:val="00DD6E83"/>
    <w:rsid w:val="00DE188D"/>
    <w:rsid w:val="00DE19C2"/>
    <w:rsid w:val="00DE281B"/>
    <w:rsid w:val="00DE2C1A"/>
    <w:rsid w:val="00DE2DA1"/>
    <w:rsid w:val="00DE39B0"/>
    <w:rsid w:val="00DE3F7E"/>
    <w:rsid w:val="00DE427A"/>
    <w:rsid w:val="00DE507D"/>
    <w:rsid w:val="00DE5701"/>
    <w:rsid w:val="00DE5E15"/>
    <w:rsid w:val="00DE6A33"/>
    <w:rsid w:val="00DE76DC"/>
    <w:rsid w:val="00DF1099"/>
    <w:rsid w:val="00DF3E79"/>
    <w:rsid w:val="00DF4F5B"/>
    <w:rsid w:val="00DF5633"/>
    <w:rsid w:val="00DF56CA"/>
    <w:rsid w:val="00DF5DBB"/>
    <w:rsid w:val="00DF5E05"/>
    <w:rsid w:val="00DF6136"/>
    <w:rsid w:val="00DF6A1A"/>
    <w:rsid w:val="00DF74E8"/>
    <w:rsid w:val="00DF7ECF"/>
    <w:rsid w:val="00E00366"/>
    <w:rsid w:val="00E00DEF"/>
    <w:rsid w:val="00E046C1"/>
    <w:rsid w:val="00E04E8E"/>
    <w:rsid w:val="00E05269"/>
    <w:rsid w:val="00E054C4"/>
    <w:rsid w:val="00E05641"/>
    <w:rsid w:val="00E060D2"/>
    <w:rsid w:val="00E06617"/>
    <w:rsid w:val="00E06DE4"/>
    <w:rsid w:val="00E070A3"/>
    <w:rsid w:val="00E07D42"/>
    <w:rsid w:val="00E1076C"/>
    <w:rsid w:val="00E1096F"/>
    <w:rsid w:val="00E10F02"/>
    <w:rsid w:val="00E1132B"/>
    <w:rsid w:val="00E1378E"/>
    <w:rsid w:val="00E13AF2"/>
    <w:rsid w:val="00E141F7"/>
    <w:rsid w:val="00E14712"/>
    <w:rsid w:val="00E1482A"/>
    <w:rsid w:val="00E1494C"/>
    <w:rsid w:val="00E151C0"/>
    <w:rsid w:val="00E1600E"/>
    <w:rsid w:val="00E167BA"/>
    <w:rsid w:val="00E16D2B"/>
    <w:rsid w:val="00E172F2"/>
    <w:rsid w:val="00E17C65"/>
    <w:rsid w:val="00E17E53"/>
    <w:rsid w:val="00E21B19"/>
    <w:rsid w:val="00E22DF9"/>
    <w:rsid w:val="00E23651"/>
    <w:rsid w:val="00E24D7E"/>
    <w:rsid w:val="00E252B8"/>
    <w:rsid w:val="00E258A8"/>
    <w:rsid w:val="00E25ECA"/>
    <w:rsid w:val="00E25F49"/>
    <w:rsid w:val="00E264F9"/>
    <w:rsid w:val="00E268AD"/>
    <w:rsid w:val="00E27D2C"/>
    <w:rsid w:val="00E30EDD"/>
    <w:rsid w:val="00E3147E"/>
    <w:rsid w:val="00E319BE"/>
    <w:rsid w:val="00E31CB3"/>
    <w:rsid w:val="00E330A6"/>
    <w:rsid w:val="00E33D0E"/>
    <w:rsid w:val="00E34730"/>
    <w:rsid w:val="00E35012"/>
    <w:rsid w:val="00E3534A"/>
    <w:rsid w:val="00E357C7"/>
    <w:rsid w:val="00E35E39"/>
    <w:rsid w:val="00E36030"/>
    <w:rsid w:val="00E36A83"/>
    <w:rsid w:val="00E40693"/>
    <w:rsid w:val="00E40BB4"/>
    <w:rsid w:val="00E40BDE"/>
    <w:rsid w:val="00E40C5A"/>
    <w:rsid w:val="00E40F86"/>
    <w:rsid w:val="00E41143"/>
    <w:rsid w:val="00E41854"/>
    <w:rsid w:val="00E41E45"/>
    <w:rsid w:val="00E42DC8"/>
    <w:rsid w:val="00E43122"/>
    <w:rsid w:val="00E43922"/>
    <w:rsid w:val="00E43E4B"/>
    <w:rsid w:val="00E44167"/>
    <w:rsid w:val="00E441FB"/>
    <w:rsid w:val="00E442E6"/>
    <w:rsid w:val="00E44CA0"/>
    <w:rsid w:val="00E44CE6"/>
    <w:rsid w:val="00E45A40"/>
    <w:rsid w:val="00E45A6B"/>
    <w:rsid w:val="00E468F8"/>
    <w:rsid w:val="00E50213"/>
    <w:rsid w:val="00E50F8E"/>
    <w:rsid w:val="00E51170"/>
    <w:rsid w:val="00E511B5"/>
    <w:rsid w:val="00E529D0"/>
    <w:rsid w:val="00E52A13"/>
    <w:rsid w:val="00E52ABE"/>
    <w:rsid w:val="00E530F9"/>
    <w:rsid w:val="00E53915"/>
    <w:rsid w:val="00E5431B"/>
    <w:rsid w:val="00E543C2"/>
    <w:rsid w:val="00E54480"/>
    <w:rsid w:val="00E5465B"/>
    <w:rsid w:val="00E54885"/>
    <w:rsid w:val="00E55AAE"/>
    <w:rsid w:val="00E563D3"/>
    <w:rsid w:val="00E575CC"/>
    <w:rsid w:val="00E57D40"/>
    <w:rsid w:val="00E60827"/>
    <w:rsid w:val="00E60BEE"/>
    <w:rsid w:val="00E60CE3"/>
    <w:rsid w:val="00E613C6"/>
    <w:rsid w:val="00E638F8"/>
    <w:rsid w:val="00E64356"/>
    <w:rsid w:val="00E64DAE"/>
    <w:rsid w:val="00E653D4"/>
    <w:rsid w:val="00E66DF7"/>
    <w:rsid w:val="00E6752D"/>
    <w:rsid w:val="00E6795F"/>
    <w:rsid w:val="00E70A91"/>
    <w:rsid w:val="00E70B0A"/>
    <w:rsid w:val="00E70B92"/>
    <w:rsid w:val="00E71755"/>
    <w:rsid w:val="00E71EC1"/>
    <w:rsid w:val="00E721BE"/>
    <w:rsid w:val="00E739BD"/>
    <w:rsid w:val="00E7438F"/>
    <w:rsid w:val="00E7464D"/>
    <w:rsid w:val="00E76256"/>
    <w:rsid w:val="00E77163"/>
    <w:rsid w:val="00E80C70"/>
    <w:rsid w:val="00E8125F"/>
    <w:rsid w:val="00E81C1D"/>
    <w:rsid w:val="00E81CB2"/>
    <w:rsid w:val="00E81D09"/>
    <w:rsid w:val="00E872A6"/>
    <w:rsid w:val="00E917C6"/>
    <w:rsid w:val="00E91A20"/>
    <w:rsid w:val="00E91E65"/>
    <w:rsid w:val="00E92515"/>
    <w:rsid w:val="00E926C7"/>
    <w:rsid w:val="00E929C7"/>
    <w:rsid w:val="00E92FEA"/>
    <w:rsid w:val="00E9320A"/>
    <w:rsid w:val="00E93F49"/>
    <w:rsid w:val="00E93FD6"/>
    <w:rsid w:val="00E94674"/>
    <w:rsid w:val="00E948A4"/>
    <w:rsid w:val="00E95366"/>
    <w:rsid w:val="00E954C9"/>
    <w:rsid w:val="00E95981"/>
    <w:rsid w:val="00E97D3C"/>
    <w:rsid w:val="00EA233C"/>
    <w:rsid w:val="00EA2F29"/>
    <w:rsid w:val="00EA42AB"/>
    <w:rsid w:val="00EA42DA"/>
    <w:rsid w:val="00EA48E7"/>
    <w:rsid w:val="00EA5706"/>
    <w:rsid w:val="00EA6BF9"/>
    <w:rsid w:val="00EB1005"/>
    <w:rsid w:val="00EB13F8"/>
    <w:rsid w:val="00EB1D8A"/>
    <w:rsid w:val="00EB26D9"/>
    <w:rsid w:val="00EB2E16"/>
    <w:rsid w:val="00EB50BE"/>
    <w:rsid w:val="00EB7654"/>
    <w:rsid w:val="00EB7993"/>
    <w:rsid w:val="00EC0D25"/>
    <w:rsid w:val="00EC482A"/>
    <w:rsid w:val="00EC5091"/>
    <w:rsid w:val="00EC5C39"/>
    <w:rsid w:val="00EC6166"/>
    <w:rsid w:val="00EC7DE2"/>
    <w:rsid w:val="00ED0E16"/>
    <w:rsid w:val="00ED142A"/>
    <w:rsid w:val="00ED154E"/>
    <w:rsid w:val="00ED17B2"/>
    <w:rsid w:val="00ED1829"/>
    <w:rsid w:val="00ED1CEF"/>
    <w:rsid w:val="00ED226C"/>
    <w:rsid w:val="00ED22C2"/>
    <w:rsid w:val="00ED2997"/>
    <w:rsid w:val="00ED39AD"/>
    <w:rsid w:val="00ED3C3F"/>
    <w:rsid w:val="00ED3DAE"/>
    <w:rsid w:val="00ED4C16"/>
    <w:rsid w:val="00ED54C0"/>
    <w:rsid w:val="00ED5A73"/>
    <w:rsid w:val="00ED5E82"/>
    <w:rsid w:val="00ED7CBF"/>
    <w:rsid w:val="00EE0EA5"/>
    <w:rsid w:val="00EE102A"/>
    <w:rsid w:val="00EE1B6D"/>
    <w:rsid w:val="00EE20E5"/>
    <w:rsid w:val="00EE2626"/>
    <w:rsid w:val="00EE2BA6"/>
    <w:rsid w:val="00EE4B02"/>
    <w:rsid w:val="00EE5541"/>
    <w:rsid w:val="00EE5580"/>
    <w:rsid w:val="00EE7C86"/>
    <w:rsid w:val="00EF1008"/>
    <w:rsid w:val="00EF3881"/>
    <w:rsid w:val="00EF579E"/>
    <w:rsid w:val="00EF5B53"/>
    <w:rsid w:val="00EF6A66"/>
    <w:rsid w:val="00EF7597"/>
    <w:rsid w:val="00EF7C5B"/>
    <w:rsid w:val="00F001B3"/>
    <w:rsid w:val="00F0020A"/>
    <w:rsid w:val="00F004C5"/>
    <w:rsid w:val="00F0148C"/>
    <w:rsid w:val="00F021A3"/>
    <w:rsid w:val="00F022A0"/>
    <w:rsid w:val="00F02AFA"/>
    <w:rsid w:val="00F02BAA"/>
    <w:rsid w:val="00F02C0D"/>
    <w:rsid w:val="00F039BA"/>
    <w:rsid w:val="00F03F6E"/>
    <w:rsid w:val="00F046EB"/>
    <w:rsid w:val="00F071D9"/>
    <w:rsid w:val="00F071EB"/>
    <w:rsid w:val="00F07607"/>
    <w:rsid w:val="00F11273"/>
    <w:rsid w:val="00F118C0"/>
    <w:rsid w:val="00F124EF"/>
    <w:rsid w:val="00F12D36"/>
    <w:rsid w:val="00F130C7"/>
    <w:rsid w:val="00F13943"/>
    <w:rsid w:val="00F16797"/>
    <w:rsid w:val="00F17B2E"/>
    <w:rsid w:val="00F204E1"/>
    <w:rsid w:val="00F20AD5"/>
    <w:rsid w:val="00F20AEA"/>
    <w:rsid w:val="00F217E2"/>
    <w:rsid w:val="00F246E2"/>
    <w:rsid w:val="00F24E02"/>
    <w:rsid w:val="00F25F6F"/>
    <w:rsid w:val="00F302F7"/>
    <w:rsid w:val="00F3093D"/>
    <w:rsid w:val="00F30F24"/>
    <w:rsid w:val="00F33D17"/>
    <w:rsid w:val="00F3468C"/>
    <w:rsid w:val="00F34E53"/>
    <w:rsid w:val="00F3589F"/>
    <w:rsid w:val="00F36275"/>
    <w:rsid w:val="00F37B5F"/>
    <w:rsid w:val="00F37BC1"/>
    <w:rsid w:val="00F37C81"/>
    <w:rsid w:val="00F4153D"/>
    <w:rsid w:val="00F41633"/>
    <w:rsid w:val="00F421D8"/>
    <w:rsid w:val="00F43083"/>
    <w:rsid w:val="00F432BF"/>
    <w:rsid w:val="00F43825"/>
    <w:rsid w:val="00F47BDE"/>
    <w:rsid w:val="00F50BF8"/>
    <w:rsid w:val="00F51C7A"/>
    <w:rsid w:val="00F52D73"/>
    <w:rsid w:val="00F5303B"/>
    <w:rsid w:val="00F5402D"/>
    <w:rsid w:val="00F55C4C"/>
    <w:rsid w:val="00F55CC7"/>
    <w:rsid w:val="00F563E5"/>
    <w:rsid w:val="00F5741B"/>
    <w:rsid w:val="00F607C0"/>
    <w:rsid w:val="00F61870"/>
    <w:rsid w:val="00F62257"/>
    <w:rsid w:val="00F6230B"/>
    <w:rsid w:val="00F650E4"/>
    <w:rsid w:val="00F65A1E"/>
    <w:rsid w:val="00F65D3E"/>
    <w:rsid w:val="00F673B1"/>
    <w:rsid w:val="00F673D7"/>
    <w:rsid w:val="00F71935"/>
    <w:rsid w:val="00F72B53"/>
    <w:rsid w:val="00F7430F"/>
    <w:rsid w:val="00F74486"/>
    <w:rsid w:val="00F74901"/>
    <w:rsid w:val="00F7573C"/>
    <w:rsid w:val="00F75EBE"/>
    <w:rsid w:val="00F760AC"/>
    <w:rsid w:val="00F76511"/>
    <w:rsid w:val="00F76916"/>
    <w:rsid w:val="00F77100"/>
    <w:rsid w:val="00F775B4"/>
    <w:rsid w:val="00F816BB"/>
    <w:rsid w:val="00F82098"/>
    <w:rsid w:val="00F82FC7"/>
    <w:rsid w:val="00F830FD"/>
    <w:rsid w:val="00F8384D"/>
    <w:rsid w:val="00F83B73"/>
    <w:rsid w:val="00F84043"/>
    <w:rsid w:val="00F842A7"/>
    <w:rsid w:val="00F842DC"/>
    <w:rsid w:val="00F861A0"/>
    <w:rsid w:val="00F87BC1"/>
    <w:rsid w:val="00F87E97"/>
    <w:rsid w:val="00F91E7E"/>
    <w:rsid w:val="00F92004"/>
    <w:rsid w:val="00F92045"/>
    <w:rsid w:val="00F9242D"/>
    <w:rsid w:val="00F92673"/>
    <w:rsid w:val="00F92AAC"/>
    <w:rsid w:val="00F9463A"/>
    <w:rsid w:val="00F9494A"/>
    <w:rsid w:val="00F94C22"/>
    <w:rsid w:val="00F94CE6"/>
    <w:rsid w:val="00FA3F16"/>
    <w:rsid w:val="00FA4795"/>
    <w:rsid w:val="00FA47D0"/>
    <w:rsid w:val="00FA5181"/>
    <w:rsid w:val="00FA7726"/>
    <w:rsid w:val="00FA774F"/>
    <w:rsid w:val="00FA779F"/>
    <w:rsid w:val="00FB0221"/>
    <w:rsid w:val="00FB029F"/>
    <w:rsid w:val="00FB123F"/>
    <w:rsid w:val="00FB14F4"/>
    <w:rsid w:val="00FB2442"/>
    <w:rsid w:val="00FB2658"/>
    <w:rsid w:val="00FB2809"/>
    <w:rsid w:val="00FB2975"/>
    <w:rsid w:val="00FB2FCF"/>
    <w:rsid w:val="00FB4023"/>
    <w:rsid w:val="00FB44C2"/>
    <w:rsid w:val="00FB4D13"/>
    <w:rsid w:val="00FB51B4"/>
    <w:rsid w:val="00FB5E48"/>
    <w:rsid w:val="00FB6676"/>
    <w:rsid w:val="00FB70AD"/>
    <w:rsid w:val="00FB7363"/>
    <w:rsid w:val="00FC1C7C"/>
    <w:rsid w:val="00FC28E2"/>
    <w:rsid w:val="00FC2C9E"/>
    <w:rsid w:val="00FC39C6"/>
    <w:rsid w:val="00FC451D"/>
    <w:rsid w:val="00FC4CF9"/>
    <w:rsid w:val="00FC56EB"/>
    <w:rsid w:val="00FC6B2E"/>
    <w:rsid w:val="00FC73AE"/>
    <w:rsid w:val="00FD1016"/>
    <w:rsid w:val="00FD1A9F"/>
    <w:rsid w:val="00FD2B64"/>
    <w:rsid w:val="00FD3827"/>
    <w:rsid w:val="00FD402E"/>
    <w:rsid w:val="00FD4C0B"/>
    <w:rsid w:val="00FD5173"/>
    <w:rsid w:val="00FD53DA"/>
    <w:rsid w:val="00FD5688"/>
    <w:rsid w:val="00FD5A06"/>
    <w:rsid w:val="00FD5F03"/>
    <w:rsid w:val="00FD639D"/>
    <w:rsid w:val="00FD670D"/>
    <w:rsid w:val="00FD6D3B"/>
    <w:rsid w:val="00FD7056"/>
    <w:rsid w:val="00FD7B9E"/>
    <w:rsid w:val="00FE2F62"/>
    <w:rsid w:val="00FE481C"/>
    <w:rsid w:val="00FE5E96"/>
    <w:rsid w:val="00FE5F71"/>
    <w:rsid w:val="00FE6CA7"/>
    <w:rsid w:val="00FE7477"/>
    <w:rsid w:val="00FE7A3E"/>
    <w:rsid w:val="00FF054E"/>
    <w:rsid w:val="00FF1DD5"/>
    <w:rsid w:val="00FF2459"/>
    <w:rsid w:val="00FF2D0D"/>
    <w:rsid w:val="00FF338D"/>
    <w:rsid w:val="00FF3B8D"/>
    <w:rsid w:val="00FF4363"/>
    <w:rsid w:val="00FF4B43"/>
    <w:rsid w:val="00FF5571"/>
    <w:rsid w:val="00FF67CE"/>
    <w:rsid w:val="00FF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3E2DC-59AB-403D-9E03-92431170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F9D"/>
    <w:rPr>
      <w:rFonts w:ascii="Times New Roman" w:eastAsiaTheme="minorEastAsia" w:hAnsi="Times New Roman"/>
      <w:lang w:eastAsia="ja-JP"/>
    </w:rPr>
  </w:style>
  <w:style w:type="paragraph" w:styleId="Heading1">
    <w:name w:val="heading 1"/>
    <w:basedOn w:val="Normal"/>
    <w:next w:val="Normal"/>
    <w:link w:val="Heading1Char"/>
    <w:uiPriority w:val="9"/>
    <w:qFormat/>
    <w:rsid w:val="00CA58FE"/>
    <w:pPr>
      <w:keepNext/>
      <w:keepLines/>
      <w:spacing w:before="240"/>
      <w:outlineLvl w:val="0"/>
    </w:pPr>
    <w:rPr>
      <w:rFonts w:eastAsiaTheme="majorEastAsia" w:cstheme="majorBidi"/>
      <w:color w:val="2E74B5"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8FE"/>
  </w:style>
  <w:style w:type="character" w:customStyle="1" w:styleId="Heading1Char">
    <w:name w:val="Heading 1 Char"/>
    <w:basedOn w:val="DefaultParagraphFont"/>
    <w:link w:val="Heading1"/>
    <w:uiPriority w:val="9"/>
    <w:rsid w:val="00CA58FE"/>
    <w:rPr>
      <w:rFonts w:eastAsiaTheme="majorEastAsia" w:cstheme="majorBidi"/>
      <w:color w:val="2E74B5" w:themeColor="accent1" w:themeShade="BF"/>
      <w:szCs w:val="32"/>
    </w:rPr>
  </w:style>
  <w:style w:type="numbering" w:customStyle="1" w:styleId="StyleBulletedSymbolsymbol">
    <w:name w:val="Style Bulleted Symbol (symbol)"/>
    <w:basedOn w:val="NoList"/>
    <w:rsid w:val="00930BD3"/>
    <w:pPr>
      <w:numPr>
        <w:numId w:val="1"/>
      </w:numPr>
    </w:pPr>
  </w:style>
  <w:style w:type="paragraph" w:styleId="BodyText">
    <w:name w:val="Body Text"/>
    <w:basedOn w:val="Normal"/>
    <w:link w:val="BodyTextChar"/>
    <w:qFormat/>
    <w:rsid w:val="002446C9"/>
    <w:pPr>
      <w:ind w:left="720" w:hanging="360"/>
    </w:pPr>
    <w:rPr>
      <w:rFonts w:eastAsia="Times New Roman"/>
      <w:szCs w:val="20"/>
    </w:rPr>
  </w:style>
  <w:style w:type="character" w:customStyle="1" w:styleId="BodyTextChar">
    <w:name w:val="Body Text Char"/>
    <w:basedOn w:val="DefaultParagraphFont"/>
    <w:link w:val="BodyText"/>
    <w:rsid w:val="002446C9"/>
    <w:rPr>
      <w:rFonts w:eastAsia="Times New Roman"/>
      <w:szCs w:val="20"/>
    </w:rPr>
  </w:style>
  <w:style w:type="paragraph" w:styleId="ListParagraph">
    <w:name w:val="List Paragraph"/>
    <w:basedOn w:val="Normal"/>
    <w:uiPriority w:val="34"/>
    <w:qFormat/>
    <w:rsid w:val="000E5709"/>
    <w:pPr>
      <w:ind w:left="360" w:hanging="360"/>
    </w:pPr>
    <w:rPr>
      <w:rFonts w:eastAsia="Calibri"/>
    </w:rPr>
  </w:style>
  <w:style w:type="table" w:styleId="TableGrid">
    <w:name w:val="Table Grid"/>
    <w:basedOn w:val="TableNormal"/>
    <w:uiPriority w:val="39"/>
    <w:rsid w:val="00A57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89A"/>
    <w:pPr>
      <w:tabs>
        <w:tab w:val="center" w:pos="4680"/>
        <w:tab w:val="right" w:pos="9360"/>
      </w:tabs>
    </w:pPr>
  </w:style>
  <w:style w:type="character" w:customStyle="1" w:styleId="HeaderChar">
    <w:name w:val="Header Char"/>
    <w:basedOn w:val="DefaultParagraphFont"/>
    <w:link w:val="Header"/>
    <w:uiPriority w:val="99"/>
    <w:rsid w:val="0020589A"/>
    <w:rPr>
      <w:rFonts w:ascii="Times New Roman" w:eastAsiaTheme="minorEastAsia" w:hAnsi="Times New Roman"/>
      <w:lang w:eastAsia="ja-JP"/>
    </w:rPr>
  </w:style>
  <w:style w:type="paragraph" w:styleId="Footer">
    <w:name w:val="footer"/>
    <w:basedOn w:val="Normal"/>
    <w:link w:val="FooterChar"/>
    <w:uiPriority w:val="99"/>
    <w:unhideWhenUsed/>
    <w:rsid w:val="0020589A"/>
    <w:pPr>
      <w:tabs>
        <w:tab w:val="center" w:pos="4680"/>
        <w:tab w:val="right" w:pos="9360"/>
      </w:tabs>
    </w:pPr>
  </w:style>
  <w:style w:type="character" w:customStyle="1" w:styleId="FooterChar">
    <w:name w:val="Footer Char"/>
    <w:basedOn w:val="DefaultParagraphFont"/>
    <w:link w:val="Footer"/>
    <w:uiPriority w:val="99"/>
    <w:rsid w:val="0020589A"/>
    <w:rPr>
      <w:rFonts w:ascii="Times New Roman" w:eastAsiaTheme="minorEastAsia" w:hAnsi="Times New Roman"/>
      <w:lang w:eastAsia="ja-JP"/>
    </w:rPr>
  </w:style>
  <w:style w:type="paragraph" w:styleId="BalloonText">
    <w:name w:val="Balloon Text"/>
    <w:basedOn w:val="Normal"/>
    <w:link w:val="BalloonTextChar"/>
    <w:uiPriority w:val="99"/>
    <w:semiHidden/>
    <w:unhideWhenUsed/>
    <w:rsid w:val="0027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F8A"/>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48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2957</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Boody</dc:creator>
  <cp:keywords/>
  <dc:description/>
  <cp:lastModifiedBy>George Boody</cp:lastModifiedBy>
  <cp:revision>10</cp:revision>
  <cp:lastPrinted>2018-01-31T17:23:00Z</cp:lastPrinted>
  <dcterms:created xsi:type="dcterms:W3CDTF">2017-09-22T14:33:00Z</dcterms:created>
  <dcterms:modified xsi:type="dcterms:W3CDTF">2018-01-31T17:24:00Z</dcterms:modified>
</cp:coreProperties>
</file>